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90D94" w14:textId="77777777" w:rsidR="00890B3B" w:rsidRDefault="00890B3B" w:rsidP="00890B3B">
      <w:pPr>
        <w:pStyle w:val="5"/>
        <w:jc w:val="center"/>
        <w:rPr>
          <w:rFonts w:ascii="Times New Roman" w:hAnsi="Times New Roman" w:cs="Times New Roman"/>
          <w:b/>
          <w:bCs/>
          <w:color w:val="auto"/>
          <w:sz w:val="24"/>
        </w:rPr>
      </w:pPr>
      <w:r>
        <w:rPr>
          <w:rFonts w:ascii="Times New Roman" w:hAnsi="Times New Roman" w:cs="Times New Roman"/>
          <w:b/>
          <w:bCs/>
          <w:color w:val="auto"/>
          <w:sz w:val="24"/>
        </w:rPr>
        <w:t>Приложение к Отчету Общественного совета при Росжелдоре за 2019 год</w:t>
      </w:r>
    </w:p>
    <w:p w14:paraId="080AD06B" w14:textId="77777777" w:rsidR="00890B3B" w:rsidRDefault="00890B3B" w:rsidP="00890B3B">
      <w:pPr>
        <w:jc w:val="center"/>
        <w:rPr>
          <w:b/>
          <w:bCs/>
        </w:rPr>
      </w:pPr>
      <w:r>
        <w:rPr>
          <w:b/>
          <w:bCs/>
        </w:rPr>
        <w:t>Освещение деятельности в СМИ</w:t>
      </w:r>
    </w:p>
    <w:p w14:paraId="21EA50B2" w14:textId="77777777" w:rsidR="00890B3B" w:rsidRDefault="00890B3B" w:rsidP="00890B3B">
      <w:pPr>
        <w:pStyle w:val="5"/>
        <w:jc w:val="both"/>
        <w:rPr>
          <w:rFonts w:ascii="Times New Roman" w:hAnsi="Times New Roman" w:cs="Times New Roman"/>
          <w:b/>
          <w:bCs/>
          <w:color w:val="auto"/>
          <w:sz w:val="24"/>
        </w:rPr>
      </w:pPr>
    </w:p>
    <w:p w14:paraId="2A4B9767" w14:textId="77777777" w:rsidR="00890B3B" w:rsidRPr="00890B3B" w:rsidRDefault="00890B3B" w:rsidP="00890B3B">
      <w:pPr>
        <w:pStyle w:val="6"/>
        <w:ind w:left="1070"/>
        <w:jc w:val="both"/>
        <w:rPr>
          <w:rStyle w:val="ScanBodyPublicationDate"/>
          <w:rFonts w:ascii="Times New Roman" w:eastAsia="Times New Roman" w:hAnsi="Times New Roman" w:cs="Times New Roman"/>
          <w:color w:val="auto"/>
          <w:sz w:val="24"/>
          <w:szCs w:val="24"/>
        </w:rPr>
      </w:pPr>
    </w:p>
    <w:p w14:paraId="554098DD" w14:textId="59A1ABE0" w:rsidR="00A77B3E" w:rsidRPr="00F429A9" w:rsidRDefault="00C97F37" w:rsidP="00F429A9">
      <w:pPr>
        <w:pStyle w:val="6"/>
        <w:numPr>
          <w:ilvl w:val="0"/>
          <w:numId w:val="2"/>
        </w:numPr>
        <w:jc w:val="both"/>
        <w:rPr>
          <w:sz w:val="24"/>
          <w:szCs w:val="24"/>
        </w:rPr>
      </w:pPr>
      <w:r w:rsidRPr="00F429A9">
        <w:rPr>
          <w:rStyle w:val="ScanBodyPublicationDate"/>
          <w:rFonts w:ascii="Times New Roman" w:hAnsi="Times New Roman" w:cs="Times New Roman"/>
          <w:sz w:val="24"/>
          <w:szCs w:val="24"/>
        </w:rPr>
        <w:t>24.12.2019 11:53</w:t>
      </w:r>
      <w:r w:rsidRPr="00F429A9">
        <w:rPr>
          <w:sz w:val="24"/>
          <w:szCs w:val="24"/>
        </w:rPr>
        <w:t xml:space="preserve"> </w:t>
      </w:r>
      <w:r w:rsidRPr="00F429A9">
        <w:rPr>
          <w:rStyle w:val="ScanBodyPublicationSource"/>
          <w:rFonts w:ascii="Times New Roman" w:hAnsi="Times New Roman" w:cs="Times New Roman"/>
          <w:sz w:val="24"/>
          <w:szCs w:val="24"/>
        </w:rPr>
        <w:t>Ассоциация Желдорразвитие (zdrazvitie.ru)</w:t>
      </w:r>
      <w:r w:rsidRPr="00F429A9">
        <w:rPr>
          <w:sz w:val="24"/>
          <w:szCs w:val="24"/>
        </w:rPr>
        <w:t xml:space="preserve"> </w:t>
      </w:r>
      <w:r w:rsidRPr="00F429A9">
        <w:rPr>
          <w:rStyle w:val="ScanBodyPublicationSourceRegionLabel"/>
          <w:rFonts w:ascii="Times New Roman" w:hAnsi="Times New Roman" w:cs="Times New Roman"/>
          <w:sz w:val="24"/>
          <w:szCs w:val="24"/>
        </w:rPr>
        <w:t xml:space="preserve">Регион: </w:t>
      </w:r>
      <w:r w:rsidRPr="00F429A9">
        <w:rPr>
          <w:rStyle w:val="ScanBodyPublicationSourceRegion"/>
          <w:rFonts w:ascii="Times New Roman" w:hAnsi="Times New Roman" w:cs="Times New Roman"/>
          <w:sz w:val="24"/>
          <w:szCs w:val="24"/>
        </w:rPr>
        <w:t>Москва</w:t>
      </w:r>
    </w:p>
    <w:bookmarkStart w:id="0" w:name="re_2"/>
    <w:bookmarkStart w:id="1" w:name="re_e51d89a6-5429-439a-834a-bc89df893cf8"/>
    <w:p w14:paraId="2A353705" w14:textId="77777777" w:rsidR="00545A36" w:rsidRPr="00F429A9" w:rsidRDefault="00C97F37" w:rsidP="00FE3833">
      <w:pPr>
        <w:pStyle w:val="5"/>
        <w:jc w:val="both"/>
        <w:rPr>
          <w:rFonts w:ascii="Times New Roman" w:hAnsi="Times New Roman" w:cs="Times New Roman"/>
          <w:sz w:val="24"/>
        </w:rPr>
      </w:pPr>
      <w:r w:rsidRPr="00F429A9">
        <w:rPr>
          <w:rFonts w:ascii="Times New Roman" w:hAnsi="Times New Roman" w:cs="Times New Roman"/>
          <w:sz w:val="24"/>
        </w:rPr>
        <w:fldChar w:fldCharType="begin"/>
      </w:r>
      <w:r w:rsidRPr="00F429A9">
        <w:rPr>
          <w:rFonts w:ascii="Times New Roman" w:hAnsi="Times New Roman" w:cs="Times New Roman"/>
          <w:sz w:val="24"/>
        </w:rPr>
        <w:instrText xml:space="preserve"> HYPERLINK "http://zdrazvitie.ru/news/sostoyalos-zasedanie-obshchestvennogo-soveta-pri-roszheldore/" </w:instrText>
      </w:r>
      <w:r w:rsidRPr="00F429A9">
        <w:rPr>
          <w:rFonts w:ascii="Times New Roman" w:hAnsi="Times New Roman" w:cs="Times New Roman"/>
          <w:sz w:val="24"/>
        </w:rPr>
        <w:fldChar w:fldCharType="separate"/>
      </w:r>
      <w:r w:rsidRPr="00F429A9">
        <w:rPr>
          <w:rFonts w:ascii="Times New Roman" w:hAnsi="Times New Roman" w:cs="Times New Roman"/>
          <w:sz w:val="24"/>
        </w:rPr>
        <w:t>СОСТОЯЛОСЬ ЗАСЕДАНИЕ ОБЩЕСТВЕННОГО СОВЕТА ПРИ РОСЖЕЛДОРЕ</w:t>
      </w:r>
      <w:r w:rsidRPr="00F429A9">
        <w:rPr>
          <w:rFonts w:ascii="Times New Roman" w:hAnsi="Times New Roman" w:cs="Times New Roman"/>
          <w:sz w:val="24"/>
        </w:rPr>
        <w:fldChar w:fldCharType="end"/>
      </w:r>
      <w:bookmarkEnd w:id="0"/>
      <w:bookmarkEnd w:id="1"/>
    </w:p>
    <w:p w14:paraId="568C8166" w14:textId="77777777" w:rsidR="00545A36" w:rsidRPr="00F429A9" w:rsidRDefault="00C97F37" w:rsidP="00FE3833">
      <w:pPr>
        <w:spacing w:after="240"/>
        <w:jc w:val="both"/>
      </w:pPr>
      <w:r w:rsidRPr="00F429A9">
        <w:t>18 декабря 2019 года состоялось заседание Общественного совета при Федеральном агентстве железнодорожного транспорта под председательством Геннадия Талашкина. От Росжелдора в заседании приняли участие начальник Управления учебных заведений и правового обеспечения Георгий Меркулов и врио руководителя Управления инфраструктуры и перевозок Алексей Петров.</w:t>
      </w:r>
    </w:p>
    <w:p w14:paraId="674D03F0" w14:textId="48A7D740" w:rsidR="00545A36" w:rsidRPr="00F429A9" w:rsidRDefault="00C97F37" w:rsidP="00FE3833">
      <w:pPr>
        <w:spacing w:before="240" w:after="240"/>
        <w:jc w:val="both"/>
      </w:pPr>
      <w:r w:rsidRPr="00F429A9">
        <w:t xml:space="preserve">От Ассоциации "ЖЕЛДОРРАЗВИТИЕ" в работе заседания принял участие вице-президент Ассоциации-заместитель председателя </w:t>
      </w:r>
      <w:r w:rsidR="00F429A9">
        <w:t xml:space="preserve">Общественного совета при Росжелдоре </w:t>
      </w:r>
      <w:r w:rsidRPr="00F429A9">
        <w:t>Н.Л. Березин.</w:t>
      </w:r>
    </w:p>
    <w:p w14:paraId="109CFEE2" w14:textId="77777777" w:rsidR="00545A36" w:rsidRPr="00F429A9" w:rsidRDefault="00C97F37" w:rsidP="00FE3833">
      <w:pPr>
        <w:spacing w:before="240" w:after="240"/>
        <w:jc w:val="both"/>
      </w:pPr>
      <w:r w:rsidRPr="00F429A9">
        <w:t>В ходе заседания были обсуждены актуальные вопросы организации пассажирских перевозок. Собравшиеся заслушали доклад первого заместителя начальника департамента пассажирских перевозок ОАО "РЖД" Павла Бурцева о проекте организационной модели обеспечения пригородных перевозок железнодорожным транспортом и предложениях по программе обновления и увеличения парка подвижного состава с учетом решений Правительственной комиссии по транспорту. Члены совета отметили актуальность данного вопроса для обеспечения транспортной доступности населения в субъектах Российской Федерации и подтвердили необходимость обновления подвижного состава с учетом современных требований к комфортабельности подвижного состава, новым сервисам и безопасности перевозок.</w:t>
      </w:r>
    </w:p>
    <w:p w14:paraId="5A710E05" w14:textId="77777777" w:rsidR="00545A36" w:rsidRPr="00F429A9" w:rsidRDefault="00C97F37" w:rsidP="00FE3833">
      <w:pPr>
        <w:spacing w:before="240" w:after="240"/>
        <w:jc w:val="both"/>
      </w:pPr>
      <w:r w:rsidRPr="00F429A9">
        <w:t xml:space="preserve">Члены Общественного совета приняли к сведению доклад заместителя генерального директора АО "Трансмашхолдинг" Александра Лошманова о перспективном подвижном составе и связанных с этим вопросах нормативного регулирования и подтверждения соответствия. </w:t>
      </w:r>
    </w:p>
    <w:p w14:paraId="3E33C9BB" w14:textId="77777777" w:rsidR="00545A36" w:rsidRPr="00F429A9" w:rsidRDefault="00C97F37" w:rsidP="00FE3833">
      <w:pPr>
        <w:spacing w:before="240" w:after="240"/>
        <w:jc w:val="both"/>
      </w:pPr>
      <w:r w:rsidRPr="00F429A9">
        <w:t xml:space="preserve">Презентационные материалы докладов Павла Бурцева и Александра Лошманова размещены на сайте Ассоциации "ЖЕЛДОРРАЗВИТИЕ" в разделе "Мероприятия и результаты". </w:t>
      </w:r>
    </w:p>
    <w:p w14:paraId="63CEE4B2" w14:textId="77777777" w:rsidR="00545A36" w:rsidRPr="00F429A9" w:rsidRDefault="00545A36" w:rsidP="00FE3833">
      <w:pPr>
        <w:pStyle w:val="ScanBodyPublicationText"/>
        <w:jc w:val="both"/>
        <w:rPr>
          <w:rFonts w:ascii="Times New Roman" w:hAnsi="Times New Roman" w:cs="Times New Roman"/>
          <w:szCs w:val="24"/>
        </w:rPr>
      </w:pPr>
    </w:p>
    <w:p w14:paraId="132871BC" w14:textId="35F4708A" w:rsidR="00545A36" w:rsidRDefault="00890B3B" w:rsidP="00FE3833">
      <w:pPr>
        <w:pStyle w:val="ScanBodyPublicationOriginalUrl"/>
        <w:jc w:val="both"/>
        <w:rPr>
          <w:rFonts w:ascii="Times New Roman" w:hAnsi="Times New Roman" w:cs="Times New Roman"/>
          <w:sz w:val="24"/>
          <w:szCs w:val="24"/>
        </w:rPr>
      </w:pPr>
      <w:hyperlink r:id="rId7" w:history="1">
        <w:r w:rsidR="00C97F37" w:rsidRPr="00F429A9">
          <w:rPr>
            <w:rFonts w:ascii="Times New Roman" w:hAnsi="Times New Roman" w:cs="Times New Roman"/>
            <w:sz w:val="24"/>
            <w:szCs w:val="24"/>
          </w:rPr>
          <w:t>http://zdrazvitie.ru/news/sostoyalos-zasedanie-obshchestvennogo-soveta-pri-roszheldore/</w:t>
        </w:r>
      </w:hyperlink>
    </w:p>
    <w:p w14:paraId="7D8E216A" w14:textId="77777777" w:rsidR="001E1F73" w:rsidRPr="00F429A9" w:rsidRDefault="001E1F73" w:rsidP="00FE3833">
      <w:pPr>
        <w:pStyle w:val="ScanBodyPublicationOriginalUrl"/>
        <w:jc w:val="both"/>
        <w:rPr>
          <w:rFonts w:ascii="Times New Roman" w:hAnsi="Times New Roman" w:cs="Times New Roman"/>
          <w:sz w:val="24"/>
          <w:szCs w:val="24"/>
        </w:rPr>
      </w:pPr>
    </w:p>
    <w:p w14:paraId="119FF072" w14:textId="77777777" w:rsidR="00545A36" w:rsidRPr="00F429A9" w:rsidRDefault="00545A36" w:rsidP="00FE3833">
      <w:pPr>
        <w:jc w:val="both"/>
      </w:pPr>
    </w:p>
    <w:p w14:paraId="7B3861F3" w14:textId="77777777" w:rsidR="001E1F73" w:rsidRDefault="001E1F73" w:rsidP="001E1F73">
      <w:pPr>
        <w:pStyle w:val="6"/>
        <w:numPr>
          <w:ilvl w:val="0"/>
          <w:numId w:val="2"/>
        </w:numPr>
      </w:pPr>
      <w:r>
        <w:rPr>
          <w:noProof/>
        </w:rPr>
        <w:drawing>
          <wp:inline distT="0" distB="0" distL="0" distR="0" wp14:anchorId="566E5476" wp14:editId="61AB2176">
            <wp:extent cx="1587500" cy="317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02136" name=""/>
                    <pic:cNvPicPr>
                      <a:picLocks noChangeAspect="1"/>
                    </pic:cNvPicPr>
                  </pic:nvPicPr>
                  <pic:blipFill>
                    <a:blip r:embed="rId8"/>
                    <a:stretch>
                      <a:fillRect/>
                    </a:stretch>
                  </pic:blipFill>
                  <pic:spPr>
                    <a:xfrm>
                      <a:off x="0" y="0"/>
                      <a:ext cx="1587500" cy="317500"/>
                    </a:xfrm>
                    <a:prstGeom prst="rect">
                      <a:avLst/>
                    </a:prstGeom>
                  </pic:spPr>
                </pic:pic>
              </a:graphicData>
            </a:graphic>
          </wp:inline>
        </w:drawing>
      </w:r>
      <w:r>
        <w:t xml:space="preserve"> </w:t>
      </w:r>
      <w:r>
        <w:rPr>
          <w:rStyle w:val="ScanBodyPublicationDate"/>
        </w:rPr>
        <w:t>23.12.2019 00:00</w:t>
      </w:r>
      <w:r>
        <w:t xml:space="preserve"> </w:t>
      </w:r>
      <w:r>
        <w:rPr>
          <w:rStyle w:val="ScanBodyPublicationSource"/>
        </w:rPr>
        <w:t>Транспорт России</w:t>
      </w:r>
      <w:r>
        <w:t xml:space="preserve"> </w:t>
      </w:r>
      <w:r>
        <w:rPr>
          <w:rStyle w:val="ScanBodyPublicationSourceRegionLabel"/>
        </w:rPr>
        <w:t xml:space="preserve">Регион: </w:t>
      </w:r>
      <w:r>
        <w:rPr>
          <w:rStyle w:val="ScanBodyPublicationSourceRegion"/>
        </w:rPr>
        <w:t>Москва</w:t>
      </w:r>
    </w:p>
    <w:bookmarkStart w:id="2" w:name="re_720b7dbc-0821-407d-af34-4d14af11eb7a"/>
    <w:p w14:paraId="3D12AAB4" w14:textId="77777777" w:rsidR="001E1F73" w:rsidRDefault="001E1F73" w:rsidP="001E1F73">
      <w:pPr>
        <w:pStyle w:val="5"/>
      </w:pPr>
      <w:r>
        <w:fldChar w:fldCharType="begin"/>
      </w:r>
      <w:r>
        <w:instrText xml:space="preserve"> HYPERLINK "https://new.scan-interfax.ru/app/document/view/SMI2019L::20046630:26357" </w:instrText>
      </w:r>
      <w:r>
        <w:fldChar w:fldCharType="separate"/>
      </w:r>
      <w:r>
        <w:t>Перспективные проекты</w:t>
      </w:r>
      <w:r>
        <w:fldChar w:fldCharType="end"/>
      </w:r>
      <w:bookmarkEnd w:id="2"/>
    </w:p>
    <w:p w14:paraId="102B85F3" w14:textId="77777777" w:rsidR="001E1F73" w:rsidRDefault="001E1F73" w:rsidP="001E1F73">
      <w:r>
        <w:t>Вестник Росжелдора</w:t>
      </w:r>
    </w:p>
    <w:p w14:paraId="70BE647C" w14:textId="77777777" w:rsidR="001E1F73" w:rsidRPr="001E1F73" w:rsidRDefault="001E1F73" w:rsidP="001E1F73">
      <w:pPr>
        <w:spacing w:before="240" w:after="240"/>
        <w:ind w:firstLine="150"/>
        <w:rPr>
          <w:rFonts w:eastAsia="Arial"/>
          <w:color w:val="000000"/>
        </w:rPr>
      </w:pPr>
      <w:r w:rsidRPr="001E1F73">
        <w:rPr>
          <w:rFonts w:eastAsia="Arial"/>
          <w:color w:val="000000"/>
        </w:rPr>
        <w:t>Росжелдор принял активное участие в мероприятиях Транспортной недели - 2019</w:t>
      </w:r>
    </w:p>
    <w:p w14:paraId="5321E580" w14:textId="77EADBC8" w:rsidR="001E1F73" w:rsidRPr="001E1F73" w:rsidRDefault="001E1F73" w:rsidP="001E1F73">
      <w:pPr>
        <w:spacing w:before="240" w:after="240"/>
        <w:ind w:firstLine="150"/>
        <w:jc w:val="both"/>
        <w:rPr>
          <w:rFonts w:eastAsia="Arial"/>
          <w:color w:val="000000"/>
        </w:rPr>
      </w:pPr>
      <w:r w:rsidRPr="001E1F73">
        <w:rPr>
          <w:rFonts w:eastAsia="Arial"/>
          <w:color w:val="000000"/>
        </w:rPr>
        <w:t>ПРИОРИТЕТЫ</w:t>
      </w:r>
    </w:p>
    <w:p w14:paraId="2BC07B92" w14:textId="77777777" w:rsidR="001E1F73" w:rsidRPr="001E1F73" w:rsidRDefault="001E1F73" w:rsidP="001E1F73">
      <w:pPr>
        <w:spacing w:before="240" w:after="240"/>
        <w:ind w:firstLine="150"/>
        <w:jc w:val="both"/>
        <w:rPr>
          <w:rFonts w:eastAsia="Arial"/>
          <w:color w:val="000000"/>
        </w:rPr>
      </w:pPr>
      <w:r w:rsidRPr="001E1F73">
        <w:rPr>
          <w:rFonts w:eastAsia="Arial"/>
          <w:color w:val="000000"/>
        </w:rPr>
        <w:t xml:space="preserve">Стенд Федерального агентства железнодорожного транспорта занял центральное место на XIII Международной выставке "Транспорт России", проходившей с 19 по 21 ноября в московском Гостином дворе. Точкой притяжения для многочисленных посетителей выставки стала полуостровная платформа площадью около 80 квадратных метров, выполненная в </w:t>
      </w:r>
      <w:r w:rsidRPr="001E1F73">
        <w:rPr>
          <w:rFonts w:eastAsia="Arial"/>
          <w:color w:val="000000"/>
        </w:rPr>
        <w:lastRenderedPageBreak/>
        <w:t>корпоративном стиле Росжелдора. Ее эргономичная компоновка позволила сочетать высокотехнологичные презентационные компоненты, зону делового общения и уникальные познавательные элементы.</w:t>
      </w:r>
    </w:p>
    <w:p w14:paraId="1251641D" w14:textId="77777777" w:rsidR="001E1F73" w:rsidRPr="001E1F73" w:rsidRDefault="001E1F73" w:rsidP="001E1F73">
      <w:pPr>
        <w:spacing w:before="240" w:after="240"/>
        <w:ind w:firstLine="150"/>
        <w:jc w:val="both"/>
        <w:rPr>
          <w:rFonts w:eastAsia="Arial"/>
          <w:color w:val="000000"/>
        </w:rPr>
      </w:pPr>
      <w:r w:rsidRPr="001E1F73">
        <w:rPr>
          <w:rFonts w:eastAsia="Arial"/>
          <w:color w:val="000000"/>
        </w:rPr>
        <w:t>На стенде были проведены 11 различных мероприятий, среди которых - презентации книг Учебно-методического центра по образованию на железнодорожном транспорте "История транспорта России" и "Доступная среда для инвалидов на транспорте". По инициативе сотрудников Самарского госуниверситета путей сообщения был организован "круглый стол" на тему "Современный отраслевой транспортный университет как центр пространства внедрения инноваций и развития территорий". С увлекательными докладами и презентациями выступили специалисты Крымской железной дороги и Центрального музея железнодорожного транспорта Российской Федерации, Санкт-Петербургского, Сибирского, Ростовского, Иркутского и Омского госуниверситетов путей сообщения.</w:t>
      </w:r>
    </w:p>
    <w:p w14:paraId="577A585E" w14:textId="77777777" w:rsidR="001E1F73" w:rsidRPr="001E1F73" w:rsidRDefault="001E1F73" w:rsidP="001E1F73">
      <w:pPr>
        <w:spacing w:before="240" w:after="240"/>
        <w:ind w:firstLine="150"/>
        <w:jc w:val="both"/>
        <w:rPr>
          <w:rFonts w:eastAsia="Arial"/>
          <w:color w:val="000000"/>
        </w:rPr>
      </w:pPr>
      <w:r w:rsidRPr="001E1F73">
        <w:rPr>
          <w:rFonts w:eastAsia="Arial"/>
          <w:color w:val="000000"/>
        </w:rPr>
        <w:t>В 2019 году на стенде Росжелдора Центральный музей железнодорожного транспорта РФ представил ретроспективный проект "Из прошлого в будущее", посвященный знаменательной дате - 210-летию транспортного ведомства. Актуальность цели проекта была обусловлена необходимостью отражения основных вех в истории становления и развития железнодорожного транспорта России, его ключевой роли в политической, стратегической, социально-экономической и культурной жизни регионов страны. 16 фотографий из фондов музея, предсказывающих ключевые события в истории железнодорожного транспорта XIX и XX веков, использовались в оформлении специальных зон с символичными названиями "Прошлое" и "Настоящее и будущее".</w:t>
      </w:r>
    </w:p>
    <w:p w14:paraId="0B9CF1F5" w14:textId="77777777" w:rsidR="001E1F73" w:rsidRPr="001E1F73" w:rsidRDefault="001E1F73" w:rsidP="001E1F73">
      <w:pPr>
        <w:spacing w:before="240" w:after="240"/>
        <w:ind w:firstLine="150"/>
        <w:jc w:val="both"/>
        <w:rPr>
          <w:rFonts w:eastAsia="Arial"/>
          <w:color w:val="000000"/>
        </w:rPr>
      </w:pPr>
      <w:r w:rsidRPr="001E1F73">
        <w:rPr>
          <w:rFonts w:eastAsia="Arial"/>
          <w:color w:val="000000"/>
        </w:rPr>
        <w:t>На двух пилонах стенда были установлены специальные витрины, в которых разместились четыре модели подвижного состава XIX и XX веков, выполненные в масштабе 1:20. В частности, на стенде были представлены: модель пассажирского электровоза ЭП20 (2014 год), модель стрелочного фонаря Бендера (1873 год), модель первого состава Царскосельской железной дороги (1934 год) и модель тепловоза ТЭ-3 Харьковского завода (1954 год). Экспозиция стенда дополнялась копиями исторических костюмов: парадного вицмундира чиновника Главного управления путей сообщения и публичных зданий, созданного по приказу 1834 года, а также мундира служащей телеграфа Главного управления путей сообщения и публичных зданий покроя 1863 года. Привлекала внимание гостей модель моста (путепровода) на Киево-Ковельской железной дороге конца XIX века, представляющая собой типовое искусственное сооружение на железных дорогах РоссииРоссии. Особое место среди представленных экспонатов заняла модель пассажирского паровоза типа 1-2-0 завода "Борзиг". Паровозы данного типа выпускались во второй половине XIX века Коломенским заводом и использовались на Московско-Курской, Московско-Ярославской железных дорогах.</w:t>
      </w:r>
    </w:p>
    <w:p w14:paraId="1EFAF562" w14:textId="77777777" w:rsidR="001E1F73" w:rsidRPr="001E1F73" w:rsidRDefault="001E1F73" w:rsidP="001E1F73">
      <w:pPr>
        <w:spacing w:before="240" w:after="240"/>
        <w:ind w:firstLine="150"/>
        <w:jc w:val="both"/>
        <w:rPr>
          <w:rFonts w:eastAsia="Arial"/>
          <w:color w:val="000000"/>
        </w:rPr>
      </w:pPr>
      <w:r w:rsidRPr="001E1F73">
        <w:rPr>
          <w:rFonts w:eastAsia="Arial"/>
          <w:color w:val="000000"/>
        </w:rPr>
        <w:t>Одним из ключевых событий Транспортной недели - 2019 стала отраслевая конференция "Строительство железных дорог. Новые задачи и механизмы их реализации", организованная при поддержке Росжелдора и Союза строителей железных дорог. В мероприятии приняли участие: заместитель министра транспорта РФ Владимир Токарев, руководитель Федерального агентства железнодорожного транспорта Владимир Чепец, заместитель министра строительства и жилищно-коммунального хозяйства РФ Дмитрий Волков, руководитель Аналитического центра при Правительстве РФ Владислав Онищенко, представители ОАО "РЖД", транспортных компаний и подрядных организаций, ведущих проектных и исследовательских институтов в области железнодорожного транспорта.</w:t>
      </w:r>
    </w:p>
    <w:p w14:paraId="1CA47EFB" w14:textId="77777777" w:rsidR="001E1F73" w:rsidRPr="001E1F73" w:rsidRDefault="001E1F73" w:rsidP="001E1F73">
      <w:pPr>
        <w:spacing w:before="240" w:after="240"/>
        <w:ind w:firstLine="150"/>
        <w:jc w:val="both"/>
        <w:rPr>
          <w:rFonts w:eastAsia="Arial"/>
          <w:color w:val="000000"/>
        </w:rPr>
      </w:pPr>
      <w:r w:rsidRPr="001E1F73">
        <w:rPr>
          <w:rFonts w:eastAsia="Arial"/>
          <w:color w:val="000000"/>
        </w:rPr>
        <w:t xml:space="preserve">Открывая дискуссию, Владимир Чепец напомнил о том, что основным приоритетом в развитии железнодорожной инфраструктуры на ближайшую перспективу является достижение целевых показателей, предусмотренных Комплексным планом модернизации и расширения </w:t>
      </w:r>
      <w:r w:rsidRPr="001E1F73">
        <w:rPr>
          <w:rFonts w:eastAsia="Arial"/>
          <w:color w:val="000000"/>
        </w:rPr>
        <w:lastRenderedPageBreak/>
        <w:t>магистральной инфраструктуры. Программный для отрасли документ разработан в соответствии с Указом Президента России от 7 мая 2018 года N 204 "О национальных целях и стратегических задачах развития Российской Федерации на период до 2024 года". Росжелдор является участником четырех федеральных проектов: "Железнодорожный транспорт и транзит", "Высокоскоростное железнодорожное сообщение", "Коммуникации между центрами экономического роста" и "Северный морской путь", в составе которых предусмотрена реализация 13 подпроектов. В числе наиболее значимых: мероприятия по развитию пропускной и провозной способности инфраструктуры, направленные на увеличение транзитного контейнеропотока в 4 раза; первый и второй этапы модернизации БАМа и Транссиба; развитие инфраструктуры на подходах к портам Азово-Черноморского и Северо-Западного бассейнов, а также модернизация Центрального транспортного узла, включающая создание Московских центральных диаметров (МЦД). В настоящий момент в Правительстве РФ находится на рассмотрении и проект создания высокоскоростной магистрали.</w:t>
      </w:r>
    </w:p>
    <w:p w14:paraId="6DA81682" w14:textId="77777777" w:rsidR="001E1F73" w:rsidRPr="001E1F73" w:rsidRDefault="001E1F73" w:rsidP="001E1F73">
      <w:pPr>
        <w:spacing w:before="240" w:after="240"/>
        <w:ind w:firstLine="150"/>
        <w:jc w:val="both"/>
        <w:rPr>
          <w:rFonts w:eastAsia="Arial"/>
          <w:color w:val="000000"/>
        </w:rPr>
      </w:pPr>
      <w:r w:rsidRPr="001E1F73">
        <w:rPr>
          <w:rFonts w:eastAsia="Arial"/>
          <w:color w:val="000000"/>
        </w:rPr>
        <w:t>Отдельно в своем докладе Владимир Чепец остановился на задачах по развитию Восточного полигона. В настоящий момент в постоянную эксплуатацию введены 34 станции - это 158,5 км путей, 28 разъездов, 154 км дополнительных главных путей, 40 тяговых подстанций, 15 постов секционирования. Произведена реконструкция контактной сети, обновлены почти 5 тыс. км путей, сделано многое другое. Можно говорить о том, что целевые показатели выполнены в полном объеме. Общая стоимость проекта составляет 520,5 млрд руб. По итогам первого этапа реализации Восточный полигон должен иметь пропускную способность 120 млн тонн (+ 66,8 млн тонн к уровню 2012 года). Владимир Чепец сделал акцент и на вопросе кадрового обеспечения отрасли - ключевом факторе. Эту задачу предстоит решать при дальнейшем развитии транспортной инфраструктуры отдаленных регионов страны.</w:t>
      </w:r>
    </w:p>
    <w:p w14:paraId="64746353" w14:textId="77777777" w:rsidR="001E1F73" w:rsidRPr="001E1F73" w:rsidRDefault="001E1F73" w:rsidP="001E1F73">
      <w:pPr>
        <w:spacing w:before="240" w:after="240"/>
        <w:ind w:firstLine="150"/>
        <w:jc w:val="both"/>
        <w:rPr>
          <w:rFonts w:eastAsia="Arial"/>
          <w:color w:val="000000"/>
        </w:rPr>
      </w:pPr>
      <w:r w:rsidRPr="001E1F73">
        <w:rPr>
          <w:rFonts w:eastAsia="Arial"/>
          <w:color w:val="000000"/>
        </w:rPr>
        <w:t>В настоящий момент отрасль столкнулась с дефицитом высококвалифицированных специалистов в реализации значительного объема инфраструктурных проектов, продолжил тему Владимир Токарев. Он подчеркнул, что основная проблема профильного образования заключается в том, что строительная теория значительно отстает от современных реалий. В данных условиях необходимо сохранять и наращивать кадровый потенциал отрасли, привлекать к научному сопровождению строительства объектов железнодорожного транспорта вузовскую науку.</w:t>
      </w:r>
    </w:p>
    <w:p w14:paraId="601348C8" w14:textId="77777777" w:rsidR="001E1F73" w:rsidRPr="001E1F73" w:rsidRDefault="001E1F73" w:rsidP="001E1F73">
      <w:pPr>
        <w:spacing w:before="240" w:after="240"/>
        <w:ind w:firstLine="150"/>
        <w:jc w:val="both"/>
        <w:rPr>
          <w:rFonts w:eastAsia="Arial"/>
          <w:color w:val="000000"/>
        </w:rPr>
      </w:pPr>
      <w:r w:rsidRPr="001E1F73">
        <w:rPr>
          <w:rFonts w:eastAsia="Arial"/>
          <w:color w:val="000000"/>
        </w:rPr>
        <w:t>Большие риски связаны и с разделением сфер проектирования и строительства. В результате проектные институты зачастую стремятся получить заключение Главгосэкспертизы, не задумываясь о последствиях, а в итоге объект невозможно построить, уложившись в запланированную смету. Для снижения издержек при строительстве необходимо четкое взаимодействие участников инвестиционного процесса в соответствии с законодательством о градостроительной деятельности - заказчика, проектировщиков, органов экспертизы, эксплуатирующих организаций, генеральных подрядчиков, субподрядчиков, поставщиков строительных материалов и оборудования. Примером продуктивной работы может являться совместная деятельность Минтранса России, ОАО "РЖД" и правительств Москвы и области по упрощению подходов в сфере железнодорожного строительства.</w:t>
      </w:r>
    </w:p>
    <w:p w14:paraId="5EDC147E" w14:textId="77777777" w:rsidR="001E1F73" w:rsidRPr="001E1F73" w:rsidRDefault="001E1F73" w:rsidP="001E1F73">
      <w:pPr>
        <w:spacing w:before="240" w:after="240"/>
        <w:ind w:firstLine="150"/>
        <w:jc w:val="both"/>
        <w:rPr>
          <w:rFonts w:eastAsia="Arial"/>
          <w:color w:val="000000"/>
        </w:rPr>
      </w:pPr>
      <w:r w:rsidRPr="001E1F73">
        <w:rPr>
          <w:rFonts w:eastAsia="Arial"/>
          <w:color w:val="000000"/>
        </w:rPr>
        <w:t xml:space="preserve">По словам заместителя генерального директора ОАО "РЖД" Андрея Макарова, в настоящий момент одной из актуальных проблем в сфере строительства железных дорог является наличие временных и административных ограничений, предусмотренных нормативно-правовой базой. Андрей Макаров сообщил о том, что совместно с Минтрансом России подготовлен законопроект о внесении изменений в ФЗ "О железнодорожном транспорте" в целях реализации Комплексного плана модернизации и расширения магистральной инфраструктуры на период до 2024 года. Он включает положения о возможности выполнения подготовительных работ до получения разрешения на строительство, упрощения изъятия земельных участков и сокращения срока </w:t>
      </w:r>
      <w:r w:rsidRPr="001E1F73">
        <w:rPr>
          <w:rFonts w:eastAsia="Arial"/>
          <w:color w:val="000000"/>
        </w:rPr>
        <w:lastRenderedPageBreak/>
        <w:t>проведения государственной экологической экспертизы. Эти предложения получили поддержку Председателя Правительства РФ Дмитрия Медведева.</w:t>
      </w:r>
    </w:p>
    <w:p w14:paraId="3C0B1EEF" w14:textId="77777777" w:rsidR="001E1F73" w:rsidRPr="001E1F73" w:rsidRDefault="001E1F73" w:rsidP="001E1F73">
      <w:pPr>
        <w:spacing w:before="240" w:after="240"/>
        <w:ind w:firstLine="150"/>
        <w:jc w:val="both"/>
        <w:rPr>
          <w:rFonts w:eastAsia="Arial"/>
          <w:color w:val="000000"/>
        </w:rPr>
      </w:pPr>
      <w:r w:rsidRPr="001E1F73">
        <w:rPr>
          <w:rFonts w:eastAsia="Arial"/>
          <w:color w:val="000000"/>
        </w:rPr>
        <w:t>ОАО "РЖД" в тесном сотрудничестве с Минтрансом России разработало проект изменений в Федеральный закон "Об охране озера Байкал". Это позволит в полном объеме реализовать ряд мероприятий, направленных на развитие инфраструктуры Восточного полигона, поскольку работы необходимо проводить в особо охраняемой природной зоне. Ожидается, что уже в следующем году данные ограничения на реализацию проектов ОАО "РЖД" будут сняты.</w:t>
      </w:r>
    </w:p>
    <w:p w14:paraId="11AE85A7" w14:textId="77777777" w:rsidR="001E1F73" w:rsidRPr="001E1F73" w:rsidRDefault="001E1F73" w:rsidP="001E1F73">
      <w:pPr>
        <w:spacing w:before="240" w:after="240"/>
        <w:ind w:firstLine="150"/>
        <w:jc w:val="both"/>
        <w:rPr>
          <w:rFonts w:eastAsia="Arial"/>
          <w:color w:val="000000"/>
        </w:rPr>
      </w:pPr>
      <w:r w:rsidRPr="001E1F73">
        <w:rPr>
          <w:rFonts w:eastAsia="Arial"/>
          <w:color w:val="000000"/>
        </w:rPr>
        <w:t>По словам начальника Центра по развитию Центрального и Санкт-Петербургского транспортных узлов ОАО "РЖД" Олега Тони, развитие железнодорожного сообщения в качестве одного из видов городского транспорта не только комфортно для пассажиров, но и оптимально с точки зрения городской экономики. Это уже оценили по достоинству в Московском регионе, где успешно реализован проект "Московское центральное кольцо" (МЦК), регулярно ставящий рекорды по числу перевозимых пассажиров. Сегодня услугами МЦК пользуются более 500 тыс. человек ежедневно. В конце 2019 года на МЦК планируется сократить интервал движения поездов в час пик до четырех минут.</w:t>
      </w:r>
    </w:p>
    <w:p w14:paraId="6F4A0E70" w14:textId="77777777" w:rsidR="001E1F73" w:rsidRPr="001E1F73" w:rsidRDefault="001E1F73" w:rsidP="001E1F73">
      <w:pPr>
        <w:spacing w:before="240" w:after="240"/>
        <w:ind w:firstLine="150"/>
        <w:jc w:val="both"/>
        <w:rPr>
          <w:rFonts w:eastAsia="Arial"/>
          <w:color w:val="000000"/>
        </w:rPr>
      </w:pPr>
      <w:r w:rsidRPr="001E1F73">
        <w:rPr>
          <w:rFonts w:eastAsia="Arial"/>
          <w:color w:val="000000"/>
        </w:rPr>
        <w:t>Дальнейшее развитие транспортной системы Москвы и Подмосковья будет осуществляться за счет реализации проекта "Московские центральные диаметры" (МЦД). Многие остановочные пункты МЦД имеют пересадки на станции метрополитена, МЦК и остановки наземного общественного транспорта. В результате для пассажиров открываются новые маршруты, что позволяет повысить транспортную мобильность населения региона.</w:t>
      </w:r>
    </w:p>
    <w:p w14:paraId="0718D66D" w14:textId="77777777" w:rsidR="001E1F73" w:rsidRPr="001E1F73" w:rsidRDefault="001E1F73" w:rsidP="001E1F73">
      <w:pPr>
        <w:spacing w:before="240" w:after="240"/>
        <w:ind w:firstLine="150"/>
        <w:jc w:val="both"/>
        <w:rPr>
          <w:rFonts w:eastAsia="Arial"/>
          <w:color w:val="000000"/>
        </w:rPr>
      </w:pPr>
      <w:r w:rsidRPr="001E1F73">
        <w:rPr>
          <w:rFonts w:eastAsia="Arial"/>
          <w:color w:val="000000"/>
        </w:rPr>
        <w:t>Олег Тони также сообщил, что компания приступила к созданию нового продукта - пригородно-городских перевозок в Санкт-Петербургской агломерации. По его словам, разработан детальный план мероприятий по развитию Санкт-Петербургского железнодорожного узла, включающий организацию пригородно-городского пассажирского движения по двум диаметрам, увеличение размеров движения пригородных поездов, организацию тактового движения, строительство двух грузовых обходов. В рамках реализации основных мероприятий, осуществление которых запланировано в 2030 году, специалистами предусматриваются перенос грузового движения в пригород и частичное перераспределение сортировочной работы с транзитными вагонопотоками со станции Санкт-Петербург-Сортировочный-Московский на станции Шушары и Волховстрой.</w:t>
      </w:r>
    </w:p>
    <w:p w14:paraId="5EE6D143" w14:textId="77777777" w:rsidR="001E1F73" w:rsidRPr="001E1F73" w:rsidRDefault="001E1F73" w:rsidP="001E1F73">
      <w:pPr>
        <w:spacing w:before="240" w:after="240"/>
        <w:ind w:firstLine="150"/>
        <w:jc w:val="both"/>
        <w:rPr>
          <w:rFonts w:eastAsia="Arial"/>
          <w:color w:val="000000"/>
        </w:rPr>
      </w:pPr>
      <w:r w:rsidRPr="001E1F73">
        <w:rPr>
          <w:rFonts w:eastAsia="Arial"/>
          <w:color w:val="000000"/>
        </w:rPr>
        <w:t>Артем Озун - специальный корреспондент</w:t>
      </w:r>
    </w:p>
    <w:p w14:paraId="60CDD35D" w14:textId="77777777" w:rsidR="001E1F73" w:rsidRDefault="001E1F73" w:rsidP="001E1F73">
      <w:pPr>
        <w:pStyle w:val="6"/>
        <w:ind w:left="1070"/>
        <w:jc w:val="both"/>
        <w:rPr>
          <w:sz w:val="24"/>
          <w:szCs w:val="24"/>
        </w:rPr>
      </w:pPr>
    </w:p>
    <w:p w14:paraId="3FD81344" w14:textId="50A4E40E" w:rsidR="00545A36" w:rsidRPr="00F429A9" w:rsidRDefault="00C97F37" w:rsidP="00F429A9">
      <w:pPr>
        <w:pStyle w:val="6"/>
        <w:numPr>
          <w:ilvl w:val="0"/>
          <w:numId w:val="2"/>
        </w:numPr>
        <w:jc w:val="both"/>
        <w:rPr>
          <w:sz w:val="24"/>
          <w:szCs w:val="24"/>
        </w:rPr>
      </w:pPr>
      <w:r w:rsidRPr="00F429A9">
        <w:rPr>
          <w:noProof/>
          <w:sz w:val="24"/>
          <w:szCs w:val="24"/>
        </w:rPr>
        <w:drawing>
          <wp:inline distT="0" distB="0" distL="0" distR="0" wp14:anchorId="14E854F9" wp14:editId="30109D24">
            <wp:extent cx="317500" cy="317500"/>
            <wp:effectExtent l="0" t="0" r="0" b="0"/>
            <wp:docPr id="100002" name="Рисунок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625121" name=""/>
                    <pic:cNvPicPr>
                      <a:picLocks noChangeAspect="1"/>
                    </pic:cNvPicPr>
                  </pic:nvPicPr>
                  <pic:blipFill>
                    <a:blip r:embed="rId9"/>
                    <a:stretch>
                      <a:fillRect/>
                    </a:stretch>
                  </pic:blipFill>
                  <pic:spPr>
                    <a:xfrm>
                      <a:off x="0" y="0"/>
                      <a:ext cx="317500" cy="317500"/>
                    </a:xfrm>
                    <a:prstGeom prst="rect">
                      <a:avLst/>
                    </a:prstGeom>
                  </pic:spPr>
                </pic:pic>
              </a:graphicData>
            </a:graphic>
          </wp:inline>
        </w:drawing>
      </w:r>
      <w:r w:rsidRPr="00F429A9">
        <w:rPr>
          <w:sz w:val="24"/>
          <w:szCs w:val="24"/>
        </w:rPr>
        <w:t xml:space="preserve"> </w:t>
      </w:r>
      <w:r w:rsidRPr="00F429A9">
        <w:rPr>
          <w:rStyle w:val="ScanBodyPublicationDate"/>
          <w:rFonts w:ascii="Times New Roman" w:hAnsi="Times New Roman" w:cs="Times New Roman"/>
          <w:sz w:val="24"/>
          <w:szCs w:val="24"/>
        </w:rPr>
        <w:t>18.12.2019 17:25</w:t>
      </w:r>
      <w:r w:rsidRPr="00F429A9">
        <w:rPr>
          <w:sz w:val="24"/>
          <w:szCs w:val="24"/>
        </w:rPr>
        <w:t xml:space="preserve"> </w:t>
      </w:r>
      <w:r w:rsidRPr="00F429A9">
        <w:rPr>
          <w:rStyle w:val="ScanBodyPublicationSource"/>
          <w:rFonts w:ascii="Times New Roman" w:hAnsi="Times New Roman" w:cs="Times New Roman"/>
          <w:sz w:val="24"/>
          <w:szCs w:val="24"/>
        </w:rPr>
        <w:t>Федеральное агентство железнодорожного транспорта (roszeldor.ru)</w:t>
      </w:r>
      <w:r w:rsidRPr="00F429A9">
        <w:rPr>
          <w:sz w:val="24"/>
          <w:szCs w:val="24"/>
        </w:rPr>
        <w:t xml:space="preserve"> </w:t>
      </w:r>
      <w:r w:rsidRPr="00F429A9">
        <w:rPr>
          <w:rStyle w:val="ScanBodyPublicationSourceRegionLabel"/>
          <w:rFonts w:ascii="Times New Roman" w:hAnsi="Times New Roman" w:cs="Times New Roman"/>
          <w:sz w:val="24"/>
          <w:szCs w:val="24"/>
        </w:rPr>
        <w:t xml:space="preserve">Регион: </w:t>
      </w:r>
      <w:r w:rsidRPr="00F429A9">
        <w:rPr>
          <w:rStyle w:val="ScanBodyPublicationSourceRegion"/>
          <w:rFonts w:ascii="Times New Roman" w:hAnsi="Times New Roman" w:cs="Times New Roman"/>
          <w:sz w:val="24"/>
          <w:szCs w:val="24"/>
        </w:rPr>
        <w:t>Москва</w:t>
      </w:r>
    </w:p>
    <w:bookmarkStart w:id="3" w:name="re_3"/>
    <w:bookmarkStart w:id="4" w:name="re_4347ef9d-691f-46f6-b832-9a8aa9e5ff28"/>
    <w:p w14:paraId="5F67E6FA" w14:textId="72E24100" w:rsidR="00545A36" w:rsidRDefault="00C97F37" w:rsidP="00FE3833">
      <w:pPr>
        <w:pStyle w:val="5"/>
        <w:jc w:val="both"/>
        <w:rPr>
          <w:rFonts w:ascii="Times New Roman" w:hAnsi="Times New Roman" w:cs="Times New Roman"/>
          <w:sz w:val="24"/>
        </w:rPr>
      </w:pPr>
      <w:r w:rsidRPr="00F429A9">
        <w:rPr>
          <w:rFonts w:ascii="Times New Roman" w:hAnsi="Times New Roman" w:cs="Times New Roman"/>
          <w:sz w:val="24"/>
        </w:rPr>
        <w:fldChar w:fldCharType="begin"/>
      </w:r>
      <w:r w:rsidRPr="00F429A9">
        <w:rPr>
          <w:rFonts w:ascii="Times New Roman" w:hAnsi="Times New Roman" w:cs="Times New Roman"/>
          <w:sz w:val="24"/>
        </w:rPr>
        <w:instrText xml:space="preserve"> HYPERLINK "http://www.roszeldor.ru/news/document/8137" </w:instrText>
      </w:r>
      <w:r w:rsidRPr="00F429A9">
        <w:rPr>
          <w:rFonts w:ascii="Times New Roman" w:hAnsi="Times New Roman" w:cs="Times New Roman"/>
          <w:sz w:val="24"/>
        </w:rPr>
        <w:fldChar w:fldCharType="separate"/>
      </w:r>
      <w:r w:rsidRPr="00F429A9">
        <w:rPr>
          <w:rFonts w:ascii="Times New Roman" w:hAnsi="Times New Roman" w:cs="Times New Roman"/>
          <w:sz w:val="24"/>
        </w:rPr>
        <w:t>Об открытии Общественной приемной Общественного совета при Росжелдоре</w:t>
      </w:r>
      <w:r w:rsidRPr="00F429A9">
        <w:rPr>
          <w:rFonts w:ascii="Times New Roman" w:hAnsi="Times New Roman" w:cs="Times New Roman"/>
          <w:sz w:val="24"/>
        </w:rPr>
        <w:fldChar w:fldCharType="end"/>
      </w:r>
      <w:bookmarkEnd w:id="3"/>
      <w:bookmarkEnd w:id="4"/>
    </w:p>
    <w:p w14:paraId="6CE49F5F" w14:textId="77777777" w:rsidR="00F429A9" w:rsidRPr="00F429A9" w:rsidRDefault="00F429A9" w:rsidP="00F429A9"/>
    <w:p w14:paraId="3014E567" w14:textId="77777777" w:rsidR="00545A36" w:rsidRPr="00F429A9" w:rsidRDefault="00C97F37" w:rsidP="00FE3833">
      <w:pPr>
        <w:jc w:val="both"/>
      </w:pPr>
      <w:r w:rsidRPr="00F429A9">
        <w:t>фото</w:t>
      </w:r>
    </w:p>
    <w:p w14:paraId="2CB17F6E" w14:textId="46F51630"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18 декабря 2019 года в здании Федерального агентства железнодорожного транспорта в торжественной обстановке с участием членов </w:t>
      </w:r>
      <w:r w:rsidR="00F429A9">
        <w:t xml:space="preserve">Общественного совета при Росжелдоре </w:t>
      </w:r>
      <w:r w:rsidRPr="00F429A9">
        <w:rPr>
          <w:rFonts w:eastAsia="Arial"/>
          <w:color w:val="000000"/>
        </w:rPr>
        <w:t>была открыта Общественная приемная Общественного совета.</w:t>
      </w:r>
    </w:p>
    <w:p w14:paraId="30725EBA"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Решение об организации Общественной приемной было согласовано на уровне руководства Росжелдора и Общественного совета исходя из принципов обеспечения открытости деятельности Федерального агентства железнодорожного транспорта, для обеспечения </w:t>
      </w:r>
      <w:r w:rsidRPr="00F429A9">
        <w:rPr>
          <w:rFonts w:eastAsia="Arial"/>
          <w:color w:val="000000"/>
        </w:rPr>
        <w:lastRenderedPageBreak/>
        <w:t>оперативного взаимодействия Общественного совета со структурными подразделениями Росжелдора, проведения встреч и переговоров, приема граждан, ведения делопроизводства и решения иных организационных вопросов обеспечения деятельности Общественного совета.</w:t>
      </w:r>
    </w:p>
    <w:p w14:paraId="2EA8CF27"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Общественная приемная Общественного совета при Федеральном агентстве железнодорожного транспорта располагается по адресу г. Москва, ул. Старая Басманная, д. 11/2, стр. 1, кабинет № 012.</w:t>
      </w:r>
    </w:p>
    <w:p w14:paraId="1D1FCCE2" w14:textId="77777777" w:rsidR="00545A36" w:rsidRPr="00F429A9" w:rsidRDefault="00545A36" w:rsidP="00FE3833">
      <w:pPr>
        <w:pStyle w:val="ScanBodyPublicationText"/>
        <w:jc w:val="both"/>
        <w:rPr>
          <w:rFonts w:ascii="Times New Roman" w:hAnsi="Times New Roman" w:cs="Times New Roman"/>
          <w:szCs w:val="24"/>
        </w:rPr>
      </w:pPr>
    </w:p>
    <w:p w14:paraId="6803B90A" w14:textId="77777777" w:rsidR="00545A36" w:rsidRPr="00F429A9" w:rsidRDefault="00890B3B" w:rsidP="00FE3833">
      <w:pPr>
        <w:pStyle w:val="ScanBodyPublicationOriginalUrl"/>
        <w:jc w:val="both"/>
        <w:rPr>
          <w:rFonts w:ascii="Times New Roman" w:hAnsi="Times New Roman" w:cs="Times New Roman"/>
          <w:sz w:val="24"/>
          <w:szCs w:val="24"/>
        </w:rPr>
      </w:pPr>
      <w:hyperlink r:id="rId10" w:history="1">
        <w:r w:rsidR="00C97F37" w:rsidRPr="00F429A9">
          <w:rPr>
            <w:rFonts w:ascii="Times New Roman" w:hAnsi="Times New Roman" w:cs="Times New Roman"/>
            <w:sz w:val="24"/>
            <w:szCs w:val="24"/>
          </w:rPr>
          <w:t>http://www.roszeldor.ru/news/document/8137</w:t>
        </w:r>
      </w:hyperlink>
    </w:p>
    <w:p w14:paraId="71DEA4A6" w14:textId="77777777" w:rsidR="00545A36" w:rsidRPr="00F429A9" w:rsidRDefault="00545A36" w:rsidP="00FE3833">
      <w:pPr>
        <w:jc w:val="both"/>
      </w:pPr>
    </w:p>
    <w:p w14:paraId="055F635A" w14:textId="77777777" w:rsidR="00545A36" w:rsidRPr="00F429A9" w:rsidRDefault="00C97F37" w:rsidP="00F429A9">
      <w:pPr>
        <w:pStyle w:val="6"/>
        <w:numPr>
          <w:ilvl w:val="0"/>
          <w:numId w:val="2"/>
        </w:numPr>
        <w:jc w:val="both"/>
        <w:rPr>
          <w:sz w:val="24"/>
          <w:szCs w:val="24"/>
        </w:rPr>
      </w:pPr>
      <w:r w:rsidRPr="00F429A9">
        <w:rPr>
          <w:noProof/>
          <w:sz w:val="24"/>
          <w:szCs w:val="24"/>
        </w:rPr>
        <w:drawing>
          <wp:inline distT="0" distB="0" distL="0" distR="0" wp14:anchorId="086928E7" wp14:editId="4552C995">
            <wp:extent cx="317500" cy="317500"/>
            <wp:effectExtent l="0" t="0" r="0" b="0"/>
            <wp:docPr id="100003" name="Рисунок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01529" name=""/>
                    <pic:cNvPicPr>
                      <a:picLocks noChangeAspect="1"/>
                    </pic:cNvPicPr>
                  </pic:nvPicPr>
                  <pic:blipFill>
                    <a:blip r:embed="rId9"/>
                    <a:stretch>
                      <a:fillRect/>
                    </a:stretch>
                  </pic:blipFill>
                  <pic:spPr>
                    <a:xfrm>
                      <a:off x="0" y="0"/>
                      <a:ext cx="317500" cy="317500"/>
                    </a:xfrm>
                    <a:prstGeom prst="rect">
                      <a:avLst/>
                    </a:prstGeom>
                  </pic:spPr>
                </pic:pic>
              </a:graphicData>
            </a:graphic>
          </wp:inline>
        </w:drawing>
      </w:r>
      <w:r w:rsidRPr="00F429A9">
        <w:rPr>
          <w:sz w:val="24"/>
          <w:szCs w:val="24"/>
        </w:rPr>
        <w:t xml:space="preserve"> </w:t>
      </w:r>
      <w:r w:rsidRPr="00F429A9">
        <w:rPr>
          <w:rStyle w:val="ScanBodyPublicationDate"/>
          <w:rFonts w:ascii="Times New Roman" w:hAnsi="Times New Roman" w:cs="Times New Roman"/>
          <w:sz w:val="24"/>
          <w:szCs w:val="24"/>
        </w:rPr>
        <w:t>18.12.2019 17:22</w:t>
      </w:r>
      <w:r w:rsidRPr="00F429A9">
        <w:rPr>
          <w:sz w:val="24"/>
          <w:szCs w:val="24"/>
        </w:rPr>
        <w:t xml:space="preserve"> </w:t>
      </w:r>
      <w:r w:rsidRPr="00F429A9">
        <w:rPr>
          <w:rStyle w:val="ScanBodyPublicationSource"/>
          <w:rFonts w:ascii="Times New Roman" w:hAnsi="Times New Roman" w:cs="Times New Roman"/>
          <w:sz w:val="24"/>
          <w:szCs w:val="24"/>
        </w:rPr>
        <w:t>Федеральное агентство железнодорожного транспорта (roszeldor.ru)</w:t>
      </w:r>
      <w:r w:rsidRPr="00F429A9">
        <w:rPr>
          <w:sz w:val="24"/>
          <w:szCs w:val="24"/>
        </w:rPr>
        <w:t xml:space="preserve"> </w:t>
      </w:r>
      <w:r w:rsidRPr="00F429A9">
        <w:rPr>
          <w:rStyle w:val="ScanBodyPublicationSourceRegionLabel"/>
          <w:rFonts w:ascii="Times New Roman" w:hAnsi="Times New Roman" w:cs="Times New Roman"/>
          <w:sz w:val="24"/>
          <w:szCs w:val="24"/>
        </w:rPr>
        <w:t xml:space="preserve">Регион: </w:t>
      </w:r>
      <w:r w:rsidRPr="00F429A9">
        <w:rPr>
          <w:rStyle w:val="ScanBodyPublicationSourceRegion"/>
          <w:rFonts w:ascii="Times New Roman" w:hAnsi="Times New Roman" w:cs="Times New Roman"/>
          <w:sz w:val="24"/>
          <w:szCs w:val="24"/>
        </w:rPr>
        <w:t>Москва</w:t>
      </w:r>
    </w:p>
    <w:bookmarkStart w:id="5" w:name="re_4"/>
    <w:bookmarkStart w:id="6" w:name="re_0feb8149-68e5-4f00-8277-bfb1da6f1575"/>
    <w:p w14:paraId="37732EAA" w14:textId="77777777" w:rsidR="00545A36" w:rsidRPr="00F429A9" w:rsidRDefault="00C97F37" w:rsidP="00FE3833">
      <w:pPr>
        <w:pStyle w:val="5"/>
        <w:jc w:val="both"/>
        <w:rPr>
          <w:rFonts w:ascii="Times New Roman" w:hAnsi="Times New Roman" w:cs="Times New Roman"/>
          <w:sz w:val="24"/>
        </w:rPr>
      </w:pPr>
      <w:r w:rsidRPr="00F429A9">
        <w:rPr>
          <w:rFonts w:ascii="Times New Roman" w:hAnsi="Times New Roman" w:cs="Times New Roman"/>
          <w:sz w:val="24"/>
        </w:rPr>
        <w:fldChar w:fldCharType="begin"/>
      </w:r>
      <w:r w:rsidRPr="00F429A9">
        <w:rPr>
          <w:rFonts w:ascii="Times New Roman" w:hAnsi="Times New Roman" w:cs="Times New Roman"/>
          <w:sz w:val="24"/>
        </w:rPr>
        <w:instrText xml:space="preserve"> HYPERLINK "http://www.roszeldor.ru/news/document/8136" </w:instrText>
      </w:r>
      <w:r w:rsidRPr="00F429A9">
        <w:rPr>
          <w:rFonts w:ascii="Times New Roman" w:hAnsi="Times New Roman" w:cs="Times New Roman"/>
          <w:sz w:val="24"/>
        </w:rPr>
        <w:fldChar w:fldCharType="separate"/>
      </w:r>
      <w:r w:rsidRPr="00F429A9">
        <w:rPr>
          <w:rFonts w:ascii="Times New Roman" w:hAnsi="Times New Roman" w:cs="Times New Roman"/>
          <w:sz w:val="24"/>
        </w:rPr>
        <w:t>О заседании Общественного совета при Росжелдоре</w:t>
      </w:r>
      <w:r w:rsidRPr="00F429A9">
        <w:rPr>
          <w:rFonts w:ascii="Times New Roman" w:hAnsi="Times New Roman" w:cs="Times New Roman"/>
          <w:sz w:val="24"/>
        </w:rPr>
        <w:fldChar w:fldCharType="end"/>
      </w:r>
      <w:bookmarkEnd w:id="5"/>
      <w:bookmarkEnd w:id="6"/>
    </w:p>
    <w:p w14:paraId="58D207B9" w14:textId="77777777" w:rsidR="00545A36" w:rsidRPr="00F429A9" w:rsidRDefault="00C97F37" w:rsidP="00FE3833">
      <w:pPr>
        <w:spacing w:after="240"/>
        <w:ind w:firstLine="150"/>
        <w:jc w:val="both"/>
        <w:rPr>
          <w:rFonts w:eastAsia="Arial"/>
          <w:color w:val="000000"/>
        </w:rPr>
      </w:pPr>
      <w:r w:rsidRPr="00F429A9">
        <w:rPr>
          <w:rFonts w:eastAsia="Arial"/>
          <w:color w:val="000000"/>
        </w:rPr>
        <w:t>18 декабря 2019 года состоялось заседание Общественного совета при Федеральном агентстве железнодорожного транспорта под председательством Геннадия Талашкина. От Росжелдора в заседании приняли участие начальник Управления учебных заведений и правового обеспечения Георгий Меркулов и врио руководителя Управления инфраструктуры и перевозок Алексей Петров.</w:t>
      </w:r>
    </w:p>
    <w:p w14:paraId="0C7F277E"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Члены Общественного совета рассмотрели ряд вопросов, касающихся проблематики учебных заведений железнодорожного транспорта, которые представил председатель Комиссии по ВУЗам Дмитрий Роенков. В частности, обсудили предложения по решению проблем недофинансирования учреждений среднего профессионального образования на выполнение государственного задания, а также недофинансирования учреждений образования на капитальный ремонт зданий и сооружений. Также обсудили пути совершенствования системы оплаты труда работников учебных заведений железнодорожного транспорта. Далее обсуждение коснулось профессиональных стандартов работников учебных заведений железнодорожного транспорта и реализации единого образовательного пространства в учебных заведениях железнодорожного транспорта. Участники заседания вынесли ряд предложений по указанным темам, которые станут основой для текущей работы Общественного совета.</w:t>
      </w:r>
    </w:p>
    <w:p w14:paraId="051AB3BD"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Далее был рассмотрен вопрос и поддержано предложение о проведении Общественным советом экспертизы результатов ТЦА инвестиционных проектов с использованием бюджетных средств по которым главным распорядителем средств является Федеральное агентство железнодорожного транспорта. Проработка организационных деталей проведения такой экспертизы поручено Комиссии Общественного совета по вопросам строительства инфраструктуры железнодорожного транспорта.</w:t>
      </w:r>
    </w:p>
    <w:p w14:paraId="6C6E1E84"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Подводя итоги работы Общественного совета по вопросам нормативного и технического регулирования, члены Совета рассмотрели предложения председателя профильной Комиссии Общественного совета Андрея Романова по совершенствованию документов в области железнодорожного транспорта, в том числе в рамках реформы контрольно-надзорной деятельности (с применением механизма "регуляторной гильотины").</w:t>
      </w:r>
    </w:p>
    <w:p w14:paraId="5795AB62"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Далее на заседании обсудили актуальные вопросы пассажирских перевозок. Собравшиеся заслушали доклад первого заместителя начальника департамента пассажирских перевозок ОАО "РЖД" Павла Бурцева о проекте организационной модели обеспечения пригородных перевозок железнодорожным транспортом и предложениях по программе обновления и увеличения парка подвижного состава с учетом решений Правительственной комиссии по транспорту. Члены </w:t>
      </w:r>
      <w:r w:rsidRPr="00F429A9">
        <w:rPr>
          <w:rFonts w:eastAsia="Arial"/>
          <w:color w:val="000000"/>
        </w:rPr>
        <w:lastRenderedPageBreak/>
        <w:t>совета отметили актуальность данного вопроса для обеспечения транспортной доступности населения в субъектах Российской Федерации и подтвердили необходимость обновления подвижного состава с учетом современных требований к комфортабельности подвижного состава, новым сервисам и безопасности перевозок.</w:t>
      </w:r>
    </w:p>
    <w:p w14:paraId="23DCAB24"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Члены Общественного совета приняли к сведению доклад заместителя генерального директора АО "Трансмашхолдинг" Александра Лошманова о перспективном подвижном составе и, связанных с этим вопросах нормативного регулирования и подтверждения соответствия.</w:t>
      </w:r>
    </w:p>
    <w:p w14:paraId="639E4411"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О ходе реализации Концессионного соглашения на финансирование, строительство и эксплуатацию инфраструктуры железнодорожного транспорта общего пользования "Обская-Салехард-Надым" (Северного широтного хода) доложил собравшимся заместитель генерального директора компании-концессионера ООО "СШХ" Филипп Телятников.</w:t>
      </w:r>
    </w:p>
    <w:p w14:paraId="49A61EA9"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Далее члены Общественного совета заслушали информацию о мероприятиях, необходимых для обеспечения транспортной безопасности на вокзале железнодорожной станции Назрань, а также других вопросах развития железнодорожного сообщения в Республике Ингушетия и согласились с предложением председателя Общественного совета Геннадия Талашкина о необходимости поддержки соответствующих инициатив руководства республики.</w:t>
      </w:r>
    </w:p>
    <w:p w14:paraId="04F3151C"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В завершение собравшиеся обсудили план работ Общественного совета на 2020 год.</w:t>
      </w:r>
    </w:p>
    <w:p w14:paraId="7C7D933B" w14:textId="77777777" w:rsidR="00545A36" w:rsidRPr="00F429A9" w:rsidRDefault="00545A36" w:rsidP="00FE3833">
      <w:pPr>
        <w:pStyle w:val="ScanBodyPublicationText"/>
        <w:jc w:val="both"/>
        <w:rPr>
          <w:rFonts w:ascii="Times New Roman" w:hAnsi="Times New Roman" w:cs="Times New Roman"/>
          <w:szCs w:val="24"/>
        </w:rPr>
      </w:pPr>
    </w:p>
    <w:p w14:paraId="78864A3F" w14:textId="27DBF24D" w:rsidR="00545A36" w:rsidRPr="00F429A9" w:rsidRDefault="00890B3B" w:rsidP="00FE3833">
      <w:pPr>
        <w:pStyle w:val="ScanBodyPublicationOriginalUrl"/>
        <w:jc w:val="both"/>
        <w:rPr>
          <w:rFonts w:ascii="Times New Roman" w:hAnsi="Times New Roman" w:cs="Times New Roman"/>
          <w:sz w:val="24"/>
          <w:szCs w:val="24"/>
        </w:rPr>
      </w:pPr>
      <w:hyperlink r:id="rId11" w:history="1">
        <w:r w:rsidR="00C97F37" w:rsidRPr="00F429A9">
          <w:rPr>
            <w:rFonts w:ascii="Times New Roman" w:hAnsi="Times New Roman" w:cs="Times New Roman"/>
            <w:sz w:val="24"/>
            <w:szCs w:val="24"/>
          </w:rPr>
          <w:t>http://www.roszeldor.ru/news/document/8136</w:t>
        </w:r>
      </w:hyperlink>
    </w:p>
    <w:p w14:paraId="3BEB4EB6" w14:textId="4D3774AF" w:rsidR="00FE3833" w:rsidRPr="00F429A9" w:rsidRDefault="00FE3833" w:rsidP="00FE3833">
      <w:pPr>
        <w:pStyle w:val="ScanBodyPublicationOriginalUrl"/>
        <w:jc w:val="both"/>
        <w:rPr>
          <w:rFonts w:ascii="Times New Roman" w:hAnsi="Times New Roman" w:cs="Times New Roman"/>
          <w:sz w:val="24"/>
          <w:szCs w:val="24"/>
        </w:rPr>
      </w:pPr>
    </w:p>
    <w:p w14:paraId="60940318" w14:textId="77777777" w:rsidR="00FE3833" w:rsidRPr="00F429A9" w:rsidRDefault="00FE3833" w:rsidP="00F429A9">
      <w:pPr>
        <w:pStyle w:val="6"/>
        <w:numPr>
          <w:ilvl w:val="0"/>
          <w:numId w:val="2"/>
        </w:numPr>
        <w:jc w:val="both"/>
      </w:pPr>
      <w:r w:rsidRPr="00F429A9">
        <w:rPr>
          <w:noProof/>
        </w:rPr>
        <w:drawing>
          <wp:inline distT="0" distB="0" distL="0" distR="0" wp14:anchorId="0858F9D1" wp14:editId="587468F1">
            <wp:extent cx="1079500" cy="317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83399" name=""/>
                    <pic:cNvPicPr>
                      <a:picLocks noChangeAspect="1"/>
                    </pic:cNvPicPr>
                  </pic:nvPicPr>
                  <pic:blipFill>
                    <a:blip r:embed="rId12"/>
                    <a:stretch>
                      <a:fillRect/>
                    </a:stretch>
                  </pic:blipFill>
                  <pic:spPr>
                    <a:xfrm>
                      <a:off x="0" y="0"/>
                      <a:ext cx="1079500" cy="317500"/>
                    </a:xfrm>
                    <a:prstGeom prst="rect">
                      <a:avLst/>
                    </a:prstGeom>
                  </pic:spPr>
                </pic:pic>
              </a:graphicData>
            </a:graphic>
          </wp:inline>
        </w:drawing>
      </w:r>
      <w:r w:rsidRPr="00F429A9">
        <w:t xml:space="preserve"> </w:t>
      </w:r>
      <w:r w:rsidRPr="00F429A9">
        <w:rPr>
          <w:rStyle w:val="ScanBodyPublicationDate"/>
        </w:rPr>
        <w:t>18.12.2019 00:00</w:t>
      </w:r>
      <w:r w:rsidRPr="00F429A9">
        <w:t xml:space="preserve"> </w:t>
      </w:r>
      <w:r w:rsidRPr="00F429A9">
        <w:rPr>
          <w:rStyle w:val="ScanBodyPublicationSource"/>
        </w:rPr>
        <w:t>Союз строителей железных дорог (sszd.ru)</w:t>
      </w:r>
      <w:r w:rsidRPr="00F429A9">
        <w:t xml:space="preserve"> </w:t>
      </w:r>
      <w:r w:rsidRPr="00F429A9">
        <w:rPr>
          <w:rStyle w:val="ScanBodyPublicationSourceRegionLabel"/>
        </w:rPr>
        <w:t xml:space="preserve">Регион: </w:t>
      </w:r>
      <w:r w:rsidRPr="00F429A9">
        <w:rPr>
          <w:rStyle w:val="ScanBodyPublicationSourceRegion"/>
        </w:rPr>
        <w:t>Москва</w:t>
      </w:r>
    </w:p>
    <w:bookmarkStart w:id="7" w:name="re_a8938550-dbea-46b9-9f2a-72c859aca303"/>
    <w:p w14:paraId="29479DF1" w14:textId="77777777" w:rsidR="00FE3833" w:rsidRPr="00F429A9" w:rsidRDefault="00FE3833" w:rsidP="00FE3833">
      <w:pPr>
        <w:pStyle w:val="5"/>
        <w:jc w:val="both"/>
      </w:pPr>
      <w:r w:rsidRPr="00F429A9">
        <w:fldChar w:fldCharType="begin"/>
      </w:r>
      <w:r w:rsidRPr="00F429A9">
        <w:instrText xml:space="preserve"> HYPERLINK "http://sszd.ru/news/novosti-otrasli/sostoyalos-zasedanie-obshchestvennogo-soveta-pri-federalnom-agentstve-zheleznodorozhnogo-transporta-/" </w:instrText>
      </w:r>
      <w:r w:rsidRPr="00F429A9">
        <w:fldChar w:fldCharType="separate"/>
      </w:r>
      <w:r w:rsidRPr="00F429A9">
        <w:t>Состоялось заседание Общественного совета при Федеральном агентстве железнодорожного транспорта под председательством Геннадия Талашкина</w:t>
      </w:r>
      <w:r w:rsidRPr="00F429A9">
        <w:fldChar w:fldCharType="end"/>
      </w:r>
      <w:bookmarkEnd w:id="7"/>
    </w:p>
    <w:p w14:paraId="270FA36A" w14:textId="60003B8E" w:rsidR="00FE3833" w:rsidRPr="00F429A9" w:rsidRDefault="00FE3833" w:rsidP="00FE3833">
      <w:pPr>
        <w:jc w:val="both"/>
      </w:pPr>
      <w:r w:rsidRPr="00F429A9">
        <w:t xml:space="preserve">18 декабря 2019 года состоялось заседание Общественного совета при Федеральном агентстве железнодорожного транспорта под председательством Геннадия Талашкина. </w:t>
      </w:r>
      <w:r w:rsidRPr="00F429A9">
        <w:br/>
      </w:r>
      <w:r w:rsidRPr="00F429A9">
        <w:br/>
        <w:t>Члены Общественного совета рассмотрели ряд вопросов, касающихся проблематики учебных заведений железнодорожного транспорта, которые представил председатель Комиссии по ВУЗам Дмитрий Роенков. В частности, обсудили предложения по решению проблем недофинансирования учреждений среднего профессионального образования на выполнение государственного задания, а также недофинансирования учреждений образования на капитальный ремонт зданий и сооружений. Также обсудили пути совершенствования системы оплаты труда работников учебных заведений железнодорожного транспорта. Далее обсуждение коснулось профессиональных стандартов работников учебных заведений железнодорожного транспорта и реализации единого образовательного пространства в учебных заведениях железнодорожного транспорта. Участники заседания вынесли ряд предложений по указанным темам, которые станут основой для текущей работы Общественного совета.</w:t>
      </w:r>
      <w:r w:rsidRPr="00F429A9">
        <w:br/>
      </w:r>
      <w:r w:rsidRPr="00F429A9">
        <w:br/>
        <w:t>Далее был рассмотрен вопрос и поддержано предложение о проведении Общественным советом экспертизы результатов ТЦА инвестиционных проектов с использованием бюджетных средств по которым главным распорядителем средств является Федеральное агентство железнодорожного транспорта. Проработка организационных деталей проведения такой экспертизы поручено Комиссии Общественного совета по вопросам строительства инфраструктуры железнодорожного транспорта.</w:t>
      </w:r>
      <w:r w:rsidRPr="00F429A9">
        <w:br/>
      </w:r>
      <w:r w:rsidRPr="00F429A9">
        <w:lastRenderedPageBreak/>
        <w:br/>
        <w:t>Подводя итоги работы Общественного совета по вопросам нормативного и технического регулирования, члены Совета рассмотрели предложения председателя профильной Комиссии Общественного совета Андрея Романова по совершенствованию документов в области железнодорожного транспорта, в том числе в рамках реформы контрольно-надзорной деятельности (с применением механизма "регуляторной гильотины").</w:t>
      </w:r>
      <w:r w:rsidRPr="00F429A9">
        <w:br/>
      </w:r>
      <w:r w:rsidRPr="00F429A9">
        <w:br/>
        <w:t>Далее на заседании обсудили актуальные вопросы пассажирских перевозок. Собравшиеся заслушали доклад первого заместителя начальника департамента пассажирских перевозок ОАО "РЖД" Павла Бурцева о проекте организационной модели обеспечения пригородных перевозок железнодорожным транспортом и предложениях по программе обновления и увеличения парка подвижного состава с учетом решений Правительственной комиссии по транспорту. Члены совета отметили актуальность данного вопроса для обеспечения транспортной доступности населения в субъектах Российской Федерации и подтвердили необходимость обновления подвижного состава с учетом современных требований к комфортабельности подвижного состава, новым сервисам и безопасности перевозок.</w:t>
      </w:r>
      <w:r w:rsidRPr="00F429A9">
        <w:br/>
      </w:r>
      <w:r w:rsidRPr="00F429A9">
        <w:br/>
        <w:t>Члены Общественного совета приняли к сведению доклад заместителя генерального директора АО "Трансмашхолдинг" Александра Лошманова о перспективном подвижном составе и, связанных с этим вопросах нормативного регулирования и подтверждения соответствия.</w:t>
      </w:r>
      <w:r w:rsidRPr="00F429A9">
        <w:br/>
      </w:r>
      <w:r w:rsidRPr="00F429A9">
        <w:br/>
        <w:t>О ходе реализации Концессионного соглашения на финансирование, строительство и эксплуатацию инфраструктуры железнодорожного транспорта общего пользования "Обская-Салехард-Надым" (Северного широтного хода) доложил собравшимся заместитель генерального директора компании-концессионера ООО "СШХ" Филипп Телятников.</w:t>
      </w:r>
      <w:r w:rsidRPr="00F429A9">
        <w:br/>
      </w:r>
      <w:r w:rsidRPr="00F429A9">
        <w:br/>
        <w:t xml:space="preserve">Далее члены Общественного совета заслушали информацию о мероприятиях, необходимых для обеспечения транспортной безопасности на вокзале железнодорожной станции Назрань, а также других вопросах развития железнодорожного сообщения в Республике Ингушетия и согласились с предложением председателя Общественного совета </w:t>
      </w:r>
      <w:r w:rsidR="00F429A9">
        <w:t xml:space="preserve">Геннадий Талашкине </w:t>
      </w:r>
      <w:r w:rsidRPr="00F429A9">
        <w:t xml:space="preserve"> о необходимости поддержки соответствующих инициатив руководства республики.</w:t>
      </w:r>
      <w:r w:rsidRPr="00F429A9">
        <w:br/>
      </w:r>
      <w:r w:rsidRPr="00F429A9">
        <w:br/>
        <w:t>В завершение собравшиеся обсудили план работ Общественного совета на 2020 год.</w:t>
      </w:r>
      <w:r w:rsidRPr="00F429A9">
        <w:br/>
      </w:r>
      <w:r w:rsidRPr="00F429A9">
        <w:br/>
      </w:r>
    </w:p>
    <w:p w14:paraId="63842BDF" w14:textId="3EFCA9CA" w:rsidR="00FE3833" w:rsidRDefault="00890B3B" w:rsidP="00FE3833">
      <w:pPr>
        <w:pStyle w:val="ScanBodyPublicationOriginalUrl"/>
        <w:jc w:val="both"/>
      </w:pPr>
      <w:hyperlink r:id="rId13" w:history="1">
        <w:r w:rsidR="00FE3833" w:rsidRPr="00F429A9">
          <w:t>http://sszd.ru/news/novosti-otrasli/sostoyalos-zasedanie-obshchestvennogo-soveta-pri-federalnom-agentstve-zheleznodorozhnogo-transporta-/</w:t>
        </w:r>
      </w:hyperlink>
    </w:p>
    <w:p w14:paraId="7E0A7A54" w14:textId="7303E172" w:rsidR="001E1F73" w:rsidRDefault="001E1F73" w:rsidP="00FE3833">
      <w:pPr>
        <w:pStyle w:val="ScanBodyPublicationOriginalUrl"/>
        <w:jc w:val="both"/>
      </w:pPr>
    </w:p>
    <w:p w14:paraId="76ECD935" w14:textId="7755BDC3" w:rsidR="001E1F73" w:rsidRDefault="001E1F73" w:rsidP="00FE3833">
      <w:pPr>
        <w:pStyle w:val="ScanBodyPublicationOriginalUrl"/>
        <w:jc w:val="both"/>
      </w:pPr>
    </w:p>
    <w:p w14:paraId="2F5DD741" w14:textId="3E17A45E" w:rsidR="001E1F73" w:rsidRDefault="001E1F73" w:rsidP="00FE3833">
      <w:pPr>
        <w:pStyle w:val="ScanBodyPublicationOriginalUrl"/>
        <w:jc w:val="both"/>
      </w:pPr>
    </w:p>
    <w:p w14:paraId="58B7A7C2" w14:textId="77777777" w:rsidR="0005299F" w:rsidRDefault="0005299F" w:rsidP="0005299F">
      <w:pPr>
        <w:pStyle w:val="6"/>
        <w:numPr>
          <w:ilvl w:val="0"/>
          <w:numId w:val="2"/>
        </w:numPr>
      </w:pPr>
      <w:r>
        <w:rPr>
          <w:noProof/>
        </w:rPr>
        <w:drawing>
          <wp:inline distT="0" distB="0" distL="0" distR="0" wp14:anchorId="2BDA6788" wp14:editId="74C2A172">
            <wp:extent cx="1587500" cy="317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37355" name=""/>
                    <pic:cNvPicPr>
                      <a:picLocks noChangeAspect="1"/>
                    </pic:cNvPicPr>
                  </pic:nvPicPr>
                  <pic:blipFill>
                    <a:blip r:embed="rId8"/>
                    <a:stretch>
                      <a:fillRect/>
                    </a:stretch>
                  </pic:blipFill>
                  <pic:spPr>
                    <a:xfrm>
                      <a:off x="0" y="0"/>
                      <a:ext cx="1587500" cy="317500"/>
                    </a:xfrm>
                    <a:prstGeom prst="rect">
                      <a:avLst/>
                    </a:prstGeom>
                  </pic:spPr>
                </pic:pic>
              </a:graphicData>
            </a:graphic>
          </wp:inline>
        </w:drawing>
      </w:r>
      <w:r>
        <w:t xml:space="preserve"> </w:t>
      </w:r>
      <w:r>
        <w:rPr>
          <w:rStyle w:val="ScanBodyPublicationDate"/>
        </w:rPr>
        <w:t>09.12.2019 00:00</w:t>
      </w:r>
      <w:r>
        <w:t xml:space="preserve"> </w:t>
      </w:r>
      <w:r>
        <w:rPr>
          <w:rStyle w:val="ScanBodyPublicationSource"/>
        </w:rPr>
        <w:t>Транспорт России</w:t>
      </w:r>
      <w:r>
        <w:t xml:space="preserve"> </w:t>
      </w:r>
      <w:r>
        <w:rPr>
          <w:rStyle w:val="ScanBodyPublicationSourceRegionLabel"/>
        </w:rPr>
        <w:t xml:space="preserve">Регион: </w:t>
      </w:r>
      <w:r>
        <w:rPr>
          <w:rStyle w:val="ScanBodyPublicationSourceRegion"/>
        </w:rPr>
        <w:t>Москва</w:t>
      </w:r>
    </w:p>
    <w:bookmarkStart w:id="8" w:name="re_b8959b73-f2c8-4467-b349-2d93833c7ba8"/>
    <w:p w14:paraId="18ABAC13" w14:textId="77777777" w:rsidR="0005299F" w:rsidRPr="0005299F" w:rsidRDefault="0005299F" w:rsidP="0005299F">
      <w:pPr>
        <w:pStyle w:val="5"/>
        <w:jc w:val="both"/>
        <w:rPr>
          <w:rFonts w:ascii="Times New Roman" w:hAnsi="Times New Roman" w:cs="Times New Roman"/>
          <w:sz w:val="24"/>
        </w:rPr>
      </w:pPr>
      <w:r w:rsidRPr="0005299F">
        <w:rPr>
          <w:rFonts w:ascii="Times New Roman" w:hAnsi="Times New Roman" w:cs="Times New Roman"/>
          <w:sz w:val="24"/>
        </w:rPr>
        <w:fldChar w:fldCharType="begin"/>
      </w:r>
      <w:r w:rsidRPr="0005299F">
        <w:rPr>
          <w:rFonts w:ascii="Times New Roman" w:hAnsi="Times New Roman" w:cs="Times New Roman"/>
          <w:sz w:val="24"/>
        </w:rPr>
        <w:instrText xml:space="preserve"> HYPERLINK "https://new.scan-interfax.ru/app/document/view/SMI2019L::9551820:26357" </w:instrText>
      </w:r>
      <w:r w:rsidRPr="0005299F">
        <w:rPr>
          <w:rFonts w:ascii="Times New Roman" w:hAnsi="Times New Roman" w:cs="Times New Roman"/>
          <w:sz w:val="24"/>
        </w:rPr>
        <w:fldChar w:fldCharType="separate"/>
      </w:r>
      <w:r w:rsidRPr="0005299F">
        <w:rPr>
          <w:rFonts w:ascii="Times New Roman" w:hAnsi="Times New Roman" w:cs="Times New Roman"/>
          <w:sz w:val="24"/>
        </w:rPr>
        <w:t>Инфраструктурный вектор</w:t>
      </w:r>
      <w:r w:rsidRPr="0005299F">
        <w:rPr>
          <w:rFonts w:ascii="Times New Roman" w:hAnsi="Times New Roman" w:cs="Times New Roman"/>
          <w:sz w:val="24"/>
        </w:rPr>
        <w:fldChar w:fldCharType="end"/>
      </w:r>
      <w:bookmarkEnd w:id="8"/>
    </w:p>
    <w:p w14:paraId="0CF50C47" w14:textId="77777777" w:rsidR="0005299F" w:rsidRPr="0005299F" w:rsidRDefault="0005299F" w:rsidP="0005299F">
      <w:pPr>
        <w:jc w:val="both"/>
      </w:pPr>
      <w:r w:rsidRPr="0005299F">
        <w:t>В фокусе внимания - правовые и финансовые аспекты регулирования отраслевого строительства</w:t>
      </w:r>
    </w:p>
    <w:p w14:paraId="2FE4BC30" w14:textId="77777777" w:rsidR="0005299F" w:rsidRPr="0005299F" w:rsidRDefault="0005299F" w:rsidP="0005299F">
      <w:pPr>
        <w:spacing w:before="240" w:after="240"/>
        <w:ind w:firstLine="150"/>
        <w:jc w:val="both"/>
        <w:rPr>
          <w:rFonts w:eastAsia="Arial"/>
          <w:color w:val="000000"/>
        </w:rPr>
      </w:pPr>
      <w:r w:rsidRPr="0005299F">
        <w:rPr>
          <w:rFonts w:eastAsia="Arial"/>
          <w:color w:val="000000"/>
        </w:rPr>
        <w:t>О реализации ключевых инфраструктурных проектов, вопросах нормативно-правового регулирования и создании механизмов их финансирования, перспективах развития проекта "городская электричка" и многом другом шла речь на отраслевой конференции "Строительство железных дорог. Новые задачи и механизмы их реализации", которая прошла при поддержке Росжелдора и Союза строителей железных дорог в рамках Транспортной недели - 2019. В мероприятии приняли участие заместитель министра транспорта РФ Владимир Токарев, руководитель Росжелдора Владимир Чепец, замминистра строительства и жилищно-</w:t>
      </w:r>
      <w:r w:rsidRPr="0005299F">
        <w:rPr>
          <w:rFonts w:eastAsia="Arial"/>
          <w:color w:val="000000"/>
        </w:rPr>
        <w:lastRenderedPageBreak/>
        <w:t>коммунального хозяйства РФ Дмитрий Волков, руководитель Аналитического центра при Правительстве РФ Владислав Онищенко, представители ОАО "РЖД", транспортных компаний и подрядных организаций, ведущих проектных и исследовательских институтов в области железнодорожного транспорта.</w:t>
      </w:r>
    </w:p>
    <w:p w14:paraId="75144058" w14:textId="77777777" w:rsidR="0005299F" w:rsidRPr="0005299F" w:rsidRDefault="0005299F" w:rsidP="0005299F">
      <w:pPr>
        <w:spacing w:before="240" w:after="240"/>
        <w:ind w:firstLine="150"/>
        <w:jc w:val="both"/>
        <w:rPr>
          <w:rFonts w:eastAsia="Arial"/>
          <w:color w:val="000000"/>
        </w:rPr>
      </w:pPr>
      <w:r w:rsidRPr="0005299F">
        <w:rPr>
          <w:rFonts w:eastAsia="Arial"/>
          <w:color w:val="000000"/>
        </w:rPr>
        <w:t>Открывая дискуссию, Владимир Чепец напомнил о том. что основным приоритетом в развитии железнодорожной инфраструктуры на ближайшую перспективу является выполнение целевых показателей, предусмотренных Комплексным планом модернизации и расширения магистральной инфраструктуры. Программный для отрасли документ разработан в соответствии с Указом Президента России от 7 мая 2018 года № 204 "О национальных целях и стратегических задачах развития Российской Федерации на период до 2024 года". Росжелдор является участником четырех федеральных проектов: "Железнодорожный транспорт и транзит", "Высокоскоростное железнодорожное сообщение", "Коммуникации между центрами экономического роста" и "Северный морской путь", в составе которых предусмотрена реализация 13 подпроектов. В числе наиболее значимых: мероприятия по развитию пропускной и провозной способности инфраструктуры, направленные на увеличение транзитного контейнеропотока в 4 раза, первый и второй этапы модернизации БАМа и Транссиба, развитие инфраструктуры на подходах к портам Азово-Черноморского и Северо-Западного бассейнов, а также модернизация Центрального транспортного узла, включающая создание Московских центральных диаметров (МЦД). В настоящий момент в Правительстве РФ находится на рассмотрении и проект создания высокоскоростной магистрали.</w:t>
      </w:r>
    </w:p>
    <w:p w14:paraId="24F5780A" w14:textId="77777777" w:rsidR="0005299F" w:rsidRPr="0005299F" w:rsidRDefault="0005299F" w:rsidP="0005299F">
      <w:pPr>
        <w:spacing w:before="240" w:after="240"/>
        <w:ind w:firstLine="150"/>
        <w:jc w:val="both"/>
        <w:rPr>
          <w:rFonts w:eastAsia="Arial"/>
          <w:color w:val="000000"/>
        </w:rPr>
      </w:pPr>
      <w:r w:rsidRPr="0005299F">
        <w:rPr>
          <w:rFonts w:eastAsia="Arial"/>
          <w:color w:val="000000"/>
        </w:rPr>
        <w:t>Отдельно в своем докладе Владимир Чепец остановился на задачах по развитию Восточного полигона. В настоящий момент в постоянную эксплуатацию введены 34 станции - это 158,5 км путей, 28 разъездов, 154 км дополнительных главных путей, 40 тяговых подстанций, 15 постов секционирования. Произведена реконструкция контактной сети, обновлены почти 5 тыс. км путей и многое другое. Можно сделать вывод о том, что целевые показатели выполнены в полном объеме. Общая стоимость проекта составляет 520,5 млрд руб. По итогам первого этапа реализации Восточный полигон должен иметь пропускную способность 120 млн тонн (+ 66,8 млн тонн к уровню 2012 года).</w:t>
      </w:r>
    </w:p>
    <w:p w14:paraId="780AEC13" w14:textId="77777777" w:rsidR="0005299F" w:rsidRPr="0005299F" w:rsidRDefault="0005299F" w:rsidP="0005299F">
      <w:pPr>
        <w:spacing w:before="240" w:after="240"/>
        <w:ind w:firstLine="150"/>
        <w:jc w:val="both"/>
        <w:rPr>
          <w:rFonts w:eastAsia="Arial"/>
          <w:color w:val="000000"/>
        </w:rPr>
      </w:pPr>
      <w:r w:rsidRPr="0005299F">
        <w:rPr>
          <w:rFonts w:eastAsia="Arial"/>
          <w:color w:val="000000"/>
        </w:rPr>
        <w:t>В своем выступлении Владимир Чепец также сделал акцент на кадровом обеспечении отрасли - принципиальном вопросе, с которым предстоит работать при дальнейшем развитии транспортной инфраструктуры отдаленных регионов страны.</w:t>
      </w:r>
    </w:p>
    <w:p w14:paraId="560F89F0" w14:textId="77777777" w:rsidR="0005299F" w:rsidRPr="0005299F" w:rsidRDefault="0005299F" w:rsidP="0005299F">
      <w:pPr>
        <w:spacing w:before="240" w:after="240"/>
        <w:ind w:firstLine="150"/>
        <w:jc w:val="both"/>
        <w:rPr>
          <w:rFonts w:eastAsia="Arial"/>
          <w:color w:val="000000"/>
        </w:rPr>
      </w:pPr>
      <w:r w:rsidRPr="0005299F">
        <w:rPr>
          <w:rFonts w:eastAsia="Arial"/>
          <w:color w:val="000000"/>
        </w:rPr>
        <w:t>В настоящий момент отрасль действительно столкнулась с дефицитом высококвалифицированных специалистов в условиях необходимости реализации значительного объема инфраструктурных проектов, подтвердил Владимир Токарев. Основная проблема профильного образования связана с тем, что строительная теория значительно отстает от современных реалий, отметил он. Большие риски связаны и с разделением сфер проектирования и строительства. В результате проектные институты зачастую стремятся получить заключение Главгосэкспертизы, не задумываясь о последствиях, а объект оказывается невозможно построить, уложившись в запланированную смету. В данных условиях необходимо сохранять и наращивать кадровый потенциал отрасли, привлекать к научному сопровождению строительства объектов железнодорожного транспорта вузовскую науку. Для снижения издержек при строительстве необходимо четкое взаимодействие участников инвестиционного процесса в соответствии с законодательством о градостроительной деятельности - заказчика, проектировщиков, органов экспертизы, эксплуатирующих организаций, генеральных подрядчиков, субподрядчиков, поставщиков строительных материалов и оборудования, считает замминистра. Примером продуктивной работы, по его мнению, может являться совместная деятельность Минтранса России, ОАО "РЖД" и правительств Москвы и области по упрощению подходов в сфере железнодорожного строительства.</w:t>
      </w:r>
    </w:p>
    <w:p w14:paraId="2D2BB1E7" w14:textId="77777777" w:rsidR="0005299F" w:rsidRPr="0005299F" w:rsidRDefault="0005299F" w:rsidP="0005299F">
      <w:pPr>
        <w:spacing w:before="240" w:after="240"/>
        <w:ind w:firstLine="150"/>
        <w:jc w:val="both"/>
        <w:rPr>
          <w:rFonts w:eastAsia="Arial"/>
          <w:color w:val="000000"/>
        </w:rPr>
      </w:pPr>
      <w:r w:rsidRPr="0005299F">
        <w:rPr>
          <w:rFonts w:eastAsia="Arial"/>
          <w:color w:val="000000"/>
        </w:rPr>
        <w:lastRenderedPageBreak/>
        <w:t>По словам начальника Центра по развитию Центрального и Санкт-Петербургского транспортных узлов ОАО "РЖД" Олега Тони, развитие железнодорожного сообщения в качестве одного из видов городского транспорта не только комфортно для пассажиров, но и оптимально с точки зрения городской экономики. Это уже оценили по достоинству в Московском регионе, где успешно реализован проект "Московское центральное кольцо" (МЦК), регулярно ставящий рекорды по числу перевозимых пассажиров. Сегодня услугами МЦК пользуются более 500 тыс. человек ежедневно. В ноябре 2019 года на МЦК планируется сократить интервал движения поездов в час пик до четырех минут.</w:t>
      </w:r>
    </w:p>
    <w:p w14:paraId="0054AC1C" w14:textId="77777777" w:rsidR="0005299F" w:rsidRPr="0005299F" w:rsidRDefault="0005299F" w:rsidP="0005299F">
      <w:pPr>
        <w:spacing w:before="240" w:after="240"/>
        <w:ind w:firstLine="150"/>
        <w:jc w:val="both"/>
        <w:rPr>
          <w:rFonts w:eastAsia="Arial"/>
          <w:color w:val="000000"/>
        </w:rPr>
      </w:pPr>
      <w:r w:rsidRPr="0005299F">
        <w:rPr>
          <w:rFonts w:eastAsia="Arial"/>
          <w:color w:val="000000"/>
        </w:rPr>
        <w:t>Дальнейшее развитие транспортной системы Москвы и Подмосковья будет осуществляться за счет реализации проекта "Московские центральные диаметры" (МЦД). Многие остановочные пункты МЦД имеют пересадки на станции метрополитена, МЦК и остановки наземного общественного транспорта. В результате для пассажиров открываются новые маршруты, что позволяет повысить транспортную мобильность населения региона. Олег Тони также сообщил, что компания приступила к созданию нового продукта - пригородно-городских перевозок в Санкт-Петербургской агломерации.</w:t>
      </w:r>
    </w:p>
    <w:p w14:paraId="4B5B62B2" w14:textId="77777777" w:rsidR="0005299F" w:rsidRPr="0005299F" w:rsidRDefault="0005299F" w:rsidP="0005299F">
      <w:pPr>
        <w:spacing w:before="240" w:after="240"/>
        <w:ind w:firstLine="150"/>
        <w:jc w:val="both"/>
        <w:rPr>
          <w:rFonts w:eastAsia="Arial"/>
          <w:color w:val="000000"/>
        </w:rPr>
      </w:pPr>
      <w:r w:rsidRPr="0005299F">
        <w:rPr>
          <w:rFonts w:eastAsia="Arial"/>
          <w:color w:val="000000"/>
        </w:rPr>
        <w:t>По словам Олега Тони, до конца 2019 года будет разработан детальный план мероприятий по развитию Санкт-Петербургского железнодорожного узла, включающий организацию пригородно-городского пассажирского движения по двум диаметрам, увеличение размеров движения пригородных поездов, организацию тактового движения, а также строительство двух грузовых обходов. В рамках реализации основных мероприятий, осуществление которых запланировано не позднее 2030 года, специалистами предусматриваются перенос грузового движения в пригород и частичное перераспределение сортировочной работы с транзитными вагонопотоками со станции Санкт-Петербург-Сортировочный-Московский на станции Шушары и Волховстрой.</w:t>
      </w:r>
    </w:p>
    <w:p w14:paraId="0BE62D2C" w14:textId="77777777" w:rsidR="0005299F" w:rsidRPr="0005299F" w:rsidRDefault="0005299F" w:rsidP="0005299F">
      <w:pPr>
        <w:spacing w:before="240" w:after="240"/>
        <w:ind w:firstLine="150"/>
        <w:jc w:val="both"/>
        <w:rPr>
          <w:rFonts w:eastAsia="Arial"/>
          <w:color w:val="000000"/>
        </w:rPr>
      </w:pPr>
      <w:r w:rsidRPr="0005299F">
        <w:rPr>
          <w:rFonts w:eastAsia="Arial"/>
          <w:color w:val="000000"/>
        </w:rPr>
        <w:t>Сегодня необходимо искать новые формы привлечения частных инвестиций в железнодорожные проекты, в этом убежден руководитель Аналитического центра при Правительстве РФ Владислав Онищенко. Он отметил, что в России основной формой процесса является концессионное законодательство, есть примеры действующих концессионных соглашений - Северный широтный ход, участок Вышестеблиевская - Тамань, линия Элегест - Кызыл - Курагино.</w:t>
      </w:r>
    </w:p>
    <w:p w14:paraId="185F9F11" w14:textId="77777777" w:rsidR="0005299F" w:rsidRPr="0005299F" w:rsidRDefault="0005299F" w:rsidP="0005299F">
      <w:pPr>
        <w:spacing w:before="240" w:after="240"/>
        <w:ind w:firstLine="150"/>
        <w:jc w:val="both"/>
        <w:rPr>
          <w:rFonts w:eastAsia="Arial"/>
          <w:color w:val="000000"/>
        </w:rPr>
      </w:pPr>
      <w:r w:rsidRPr="0005299F">
        <w:rPr>
          <w:rFonts w:eastAsia="Arial"/>
          <w:color w:val="000000"/>
        </w:rPr>
        <w:t>Мировой опыт показывает, что существуют и другие форматы взаимодействия в области железнодорожного строительства, отметил Владислав Онищенко. К ним относится, например, государственно-частное партнерство. В какой-то момент на Восточном полигоне было предусмотрено рассмотрение механизма take-or-pay, который предусматривает предоставление компаниям приоритетного доступа к инфраструктуре в обмен на обязательства по фиксированным объемам перевозки грузов. Концепция take-or-pay, предлагаемая ОАО "РЖД", предполагает, что грузоотправитель за невыборку объема заплатит штраф - эти средства будут направляться на развитие инфраструктуры. Однако данная инициатива не получила поддержку транспортного сообщества, в том числе вследствие слишком динамичных изменений конъюнктуры международных рынков. Железнодорожное строительство всегда ресурсоемко, подчеркнул Владимир Онищенко. И неважно, государственные используются деньги или частные, - всегда возникают два вопроса. Первый - это возвратность инвестиций, второй - риски востребованности на длительном горизонте планирования. Рассказывая о Комплексном плане модернизации и расширения магистральной инфраструктуры до 2024 года, Владимир Онищенко отметил, что запрос на участие государства в заявленных проектах в среднем составляет 50%, причем для железнодорожных проектов - ниже, чем для других отраслей транспорта, например, автодорожной сферы. Такая доля госучастия должна сохраняться и впредь.</w:t>
      </w:r>
    </w:p>
    <w:p w14:paraId="27661DDA" w14:textId="77777777" w:rsidR="0005299F" w:rsidRPr="0005299F" w:rsidRDefault="0005299F" w:rsidP="0005299F">
      <w:pPr>
        <w:spacing w:before="240" w:after="240"/>
        <w:ind w:firstLine="150"/>
        <w:jc w:val="both"/>
        <w:rPr>
          <w:rFonts w:eastAsia="Arial"/>
          <w:color w:val="000000"/>
        </w:rPr>
      </w:pPr>
      <w:r w:rsidRPr="0005299F">
        <w:rPr>
          <w:rFonts w:eastAsia="Arial"/>
          <w:color w:val="000000"/>
        </w:rPr>
        <w:lastRenderedPageBreak/>
        <w:t>Еще одной актуальной проблемой в сфере строительства железных дорог является наличие временных и административных ограничений, предусмотренных нормативно-правовой базой, считает заместитель генерального директора ОАО "РЖД" Андрей Макаров. Он сообщил о том, что совместно с Минтрансом России подготовлен проект о внесении изменений в ФЗ "О железнодорожном транспорте" в целях реализации Комплексного плана модернизации и расширения магистральной инфраструктуры. Он включает в себя положения о возможности выполнения подготовительных работ до получения разрешения на строительство, упрощения изъятия земельных участков и сокращения срока проведения государственной экологической экспертизы. Эти предложения получили поддержку Председателя Правительства РФ Дмитрия Медведева.</w:t>
      </w:r>
    </w:p>
    <w:p w14:paraId="13940366" w14:textId="77777777" w:rsidR="0005299F" w:rsidRPr="0005299F" w:rsidRDefault="0005299F" w:rsidP="0005299F">
      <w:pPr>
        <w:spacing w:before="240" w:after="240"/>
        <w:ind w:firstLine="150"/>
        <w:jc w:val="both"/>
        <w:rPr>
          <w:rFonts w:eastAsia="Arial"/>
          <w:color w:val="000000"/>
        </w:rPr>
      </w:pPr>
      <w:r w:rsidRPr="0005299F">
        <w:rPr>
          <w:rFonts w:eastAsia="Arial"/>
          <w:color w:val="000000"/>
        </w:rPr>
        <w:t>Кроме того, ОАО "РЖД" в тесном сотрудничестве с Минтрансом России разработало проект изменений в Федеральный закон "Об охране озера Байкал". Это позволит в полном объеме реализовать ряд мероприятий, направленных на развитие инфраструктуры Восточного полигона, поскольку работы необходимо проводить в особо охраняемой природной зоне. Ожидается, что уже в следующем году данные ограничения на реализацию проектов ОАО "РЖД" будут сняты.</w:t>
      </w:r>
    </w:p>
    <w:p w14:paraId="3053134F" w14:textId="77777777" w:rsidR="0005299F" w:rsidRPr="0005299F" w:rsidRDefault="0005299F" w:rsidP="0005299F">
      <w:pPr>
        <w:spacing w:before="240" w:after="240"/>
        <w:ind w:firstLine="150"/>
        <w:jc w:val="both"/>
        <w:rPr>
          <w:rFonts w:eastAsia="Arial"/>
          <w:color w:val="000000"/>
        </w:rPr>
      </w:pPr>
      <w:r w:rsidRPr="0005299F">
        <w:rPr>
          <w:rFonts w:eastAsia="Arial"/>
          <w:color w:val="000000"/>
        </w:rPr>
        <w:t>О работе, которую проводит Минстрой России по вопросам ценообразования и сметного нормирования в отрасли, участникам конференции рассказал Дмитрий Волков. Он сообщил о переходном периоде определения стоимости строительства объектов от действующей индексной к ресурсной модели, произошедших изменениях законодательства, а также об основных параметрах Плана мероприятий по совершенствованию ценообразования в строительной отрасли, утвержденного Правительством РФ. Одним из направлений развития Дмитрий Волков назвал переход к созданию инструментов поддержки процесса принятия эффективных проектных решений с учетом жизненного цикла объекта капитального строительства. Стратегическими целями в области ценообразования в строительстве являются мониторинг цен строительных ресурсов, переход на ресурсную модель, сокращение трудоемкости определения стоимости строительства на разных стадиях инвестиционного процесса и создание системы управления стоимостью строительства. В частности, Дмитрий Волков рассказал о работе, которая проводится Минстроем России совместно с компанией "РЖД" по гармонизации ее сметно-нормативной базы ОСНБЖ-2001 с федеральными сметно-нормативными базами.</w:t>
      </w:r>
    </w:p>
    <w:p w14:paraId="7E187A76" w14:textId="77777777" w:rsidR="0005299F" w:rsidRPr="0005299F" w:rsidRDefault="0005299F" w:rsidP="0005299F">
      <w:pPr>
        <w:spacing w:before="240" w:after="240"/>
        <w:ind w:firstLine="150"/>
        <w:jc w:val="both"/>
        <w:rPr>
          <w:rFonts w:eastAsia="Arial"/>
          <w:color w:val="000000"/>
        </w:rPr>
      </w:pPr>
      <w:r w:rsidRPr="0005299F">
        <w:rPr>
          <w:rFonts w:eastAsia="Arial"/>
          <w:color w:val="000000"/>
        </w:rPr>
        <w:t>Заместитель начальника ФАУ "Главгосэкспертиза России" Владимир Федосеев подробно остановился на аспектах деятельности, направленной на оптимизацию сроков прохождения государственной экспертизы проектной документации и внедрение технологии информационного моделирования (BIM) при экспертизе инфраструктурных проектов, реализуемых ОАО "РЖД". В настоящий момент количество отрицательных заключений по проектам ОАО "РЖД" составляет 10,4%. Практически в каждом отрицательном заключении указываются недоработанные разделы экологического направления: инженерно-экологические изыскания, охрана окружающей среды и санитарно-эпидемиологическая безопасность. В этих условиях, по словам Владимира Федосеева, нужно находить консенсус. И совместно с ОАО "РЖД" должны продолжаться разработка совместных предложений по совершенствованию нормативно-правовой базы и отраслевых стандартов, необходимых для применения BIM-технологий, подготовка методических документов и технических решений в части автоматизации процессов рассмотрения проектной документации и обмен данными о ходе экспертизы, чему, несомненно, будет способствовать специальное соглашение, заключенное между Главгосэкспертизой и ОАО "РЖД" в августе 2019 года.</w:t>
      </w:r>
    </w:p>
    <w:p w14:paraId="0C1F0CFD" w14:textId="77777777" w:rsidR="0005299F" w:rsidRPr="0005299F" w:rsidRDefault="0005299F" w:rsidP="0005299F">
      <w:pPr>
        <w:spacing w:before="240" w:after="240"/>
        <w:ind w:firstLine="150"/>
        <w:jc w:val="both"/>
        <w:rPr>
          <w:rFonts w:eastAsia="Arial"/>
          <w:color w:val="000000"/>
        </w:rPr>
      </w:pPr>
      <w:r w:rsidRPr="0005299F">
        <w:rPr>
          <w:rFonts w:eastAsia="Arial"/>
          <w:color w:val="000000"/>
        </w:rPr>
        <w:t>Артем ОЗУН, обозреватель "ТР"</w:t>
      </w:r>
    </w:p>
    <w:p w14:paraId="1E41ECCD" w14:textId="77777777" w:rsidR="0005299F" w:rsidRPr="0005299F" w:rsidRDefault="0005299F" w:rsidP="0005299F">
      <w:pPr>
        <w:spacing w:before="240" w:after="240"/>
        <w:ind w:firstLine="150"/>
        <w:jc w:val="both"/>
        <w:rPr>
          <w:rFonts w:eastAsia="Arial"/>
          <w:color w:val="000000"/>
        </w:rPr>
      </w:pPr>
      <w:r w:rsidRPr="0005299F">
        <w:rPr>
          <w:rFonts w:eastAsia="Arial"/>
          <w:color w:val="000000"/>
        </w:rPr>
        <w:t>***</w:t>
      </w:r>
    </w:p>
    <w:p w14:paraId="6226325D" w14:textId="77777777" w:rsidR="0005299F" w:rsidRPr="0005299F" w:rsidRDefault="0005299F" w:rsidP="0005299F">
      <w:pPr>
        <w:spacing w:before="240" w:after="240"/>
        <w:ind w:firstLine="150"/>
        <w:jc w:val="both"/>
        <w:rPr>
          <w:rFonts w:eastAsia="Arial"/>
          <w:color w:val="000000"/>
        </w:rPr>
      </w:pPr>
      <w:r w:rsidRPr="0005299F">
        <w:rPr>
          <w:rFonts w:eastAsia="Arial"/>
          <w:color w:val="000000"/>
        </w:rPr>
        <w:lastRenderedPageBreak/>
        <w:t>ВЛАДИМИР ЧЕПЕЦ:</w:t>
      </w:r>
    </w:p>
    <w:p w14:paraId="6E66F4F8" w14:textId="77777777" w:rsidR="0005299F" w:rsidRPr="0005299F" w:rsidRDefault="0005299F" w:rsidP="0005299F">
      <w:pPr>
        <w:spacing w:before="240" w:after="240"/>
        <w:ind w:firstLine="150"/>
        <w:jc w:val="both"/>
        <w:rPr>
          <w:rFonts w:eastAsia="Arial"/>
          <w:color w:val="000000"/>
        </w:rPr>
      </w:pPr>
      <w:r w:rsidRPr="0005299F">
        <w:rPr>
          <w:rFonts w:eastAsia="Arial"/>
          <w:color w:val="000000"/>
        </w:rPr>
        <w:t>Основным приоритетом в развитии железнодорожной инфраструктуры на ближайшую перспективу является выполнение целевых показателей, предусмотренных Комплексным планом модернизации и расширения магистральной инфраструктуры</w:t>
      </w:r>
    </w:p>
    <w:p w14:paraId="7ED0D077" w14:textId="77777777" w:rsidR="0005299F" w:rsidRDefault="0005299F" w:rsidP="0005299F">
      <w:pPr>
        <w:pStyle w:val="ScanBodyPublicationText"/>
      </w:pPr>
    </w:p>
    <w:p w14:paraId="2C097621" w14:textId="77777777" w:rsidR="001E1F73" w:rsidRPr="00F429A9" w:rsidRDefault="001E1F73" w:rsidP="00FE3833">
      <w:pPr>
        <w:pStyle w:val="ScanBodyPublicationOriginalUrl"/>
        <w:jc w:val="both"/>
        <w:rPr>
          <w:rFonts w:ascii="Times New Roman" w:hAnsi="Times New Roman" w:cs="Times New Roman"/>
          <w:sz w:val="24"/>
          <w:szCs w:val="24"/>
        </w:rPr>
      </w:pPr>
    </w:p>
    <w:p w14:paraId="52DB50FD" w14:textId="77777777" w:rsidR="00545A36" w:rsidRPr="00F429A9" w:rsidRDefault="00545A36" w:rsidP="00FE3833">
      <w:pPr>
        <w:jc w:val="both"/>
      </w:pPr>
    </w:p>
    <w:p w14:paraId="42BEEEB9" w14:textId="77777777" w:rsidR="00545A36" w:rsidRPr="00F429A9" w:rsidRDefault="00C97F37" w:rsidP="00F429A9">
      <w:pPr>
        <w:pStyle w:val="6"/>
        <w:numPr>
          <w:ilvl w:val="0"/>
          <w:numId w:val="2"/>
        </w:numPr>
        <w:jc w:val="both"/>
        <w:rPr>
          <w:sz w:val="24"/>
          <w:szCs w:val="24"/>
        </w:rPr>
      </w:pPr>
      <w:r w:rsidRPr="00F429A9">
        <w:rPr>
          <w:noProof/>
          <w:sz w:val="24"/>
          <w:szCs w:val="24"/>
        </w:rPr>
        <w:drawing>
          <wp:inline distT="0" distB="0" distL="0" distR="0" wp14:anchorId="140C44A7" wp14:editId="35B2873F">
            <wp:extent cx="650875" cy="317500"/>
            <wp:effectExtent l="0" t="0" r="0" b="0"/>
            <wp:docPr id="100004" name="Рисунок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82524" name=""/>
                    <pic:cNvPicPr>
                      <a:picLocks noChangeAspect="1"/>
                    </pic:cNvPicPr>
                  </pic:nvPicPr>
                  <pic:blipFill>
                    <a:blip r:embed="rId14"/>
                    <a:stretch>
                      <a:fillRect/>
                    </a:stretch>
                  </pic:blipFill>
                  <pic:spPr>
                    <a:xfrm>
                      <a:off x="0" y="0"/>
                      <a:ext cx="650875" cy="317500"/>
                    </a:xfrm>
                    <a:prstGeom prst="rect">
                      <a:avLst/>
                    </a:prstGeom>
                  </pic:spPr>
                </pic:pic>
              </a:graphicData>
            </a:graphic>
          </wp:inline>
        </w:drawing>
      </w:r>
      <w:r w:rsidRPr="00F429A9">
        <w:rPr>
          <w:sz w:val="24"/>
          <w:szCs w:val="24"/>
        </w:rPr>
        <w:t xml:space="preserve"> </w:t>
      </w:r>
      <w:r w:rsidRPr="00F429A9">
        <w:rPr>
          <w:rStyle w:val="ScanBodyPublicationDate"/>
          <w:rFonts w:ascii="Times New Roman" w:hAnsi="Times New Roman" w:cs="Times New Roman"/>
          <w:sz w:val="24"/>
          <w:szCs w:val="24"/>
        </w:rPr>
        <w:t>20.11.2019 10:07</w:t>
      </w:r>
      <w:r w:rsidRPr="00F429A9">
        <w:rPr>
          <w:sz w:val="24"/>
          <w:szCs w:val="24"/>
        </w:rPr>
        <w:t xml:space="preserve"> </w:t>
      </w:r>
      <w:r w:rsidRPr="00F429A9">
        <w:rPr>
          <w:rStyle w:val="ScanBodyPublicationSource"/>
          <w:rFonts w:ascii="Times New Roman" w:hAnsi="Times New Roman" w:cs="Times New Roman"/>
          <w:sz w:val="24"/>
          <w:szCs w:val="24"/>
        </w:rPr>
        <w:t>РИА Индустрия Безопасности (securitymedia.ru)</w:t>
      </w:r>
      <w:r w:rsidRPr="00F429A9">
        <w:rPr>
          <w:sz w:val="24"/>
          <w:szCs w:val="24"/>
        </w:rPr>
        <w:t xml:space="preserve"> </w:t>
      </w:r>
      <w:r w:rsidRPr="00F429A9">
        <w:rPr>
          <w:rStyle w:val="ScanBodyPublicationSourceRegionLabel"/>
          <w:rFonts w:ascii="Times New Roman" w:hAnsi="Times New Roman" w:cs="Times New Roman"/>
          <w:sz w:val="24"/>
          <w:szCs w:val="24"/>
        </w:rPr>
        <w:t xml:space="preserve">Регион: </w:t>
      </w:r>
      <w:r w:rsidRPr="00F429A9">
        <w:rPr>
          <w:rStyle w:val="ScanBodyPublicationSourceRegion"/>
          <w:rFonts w:ascii="Times New Roman" w:hAnsi="Times New Roman" w:cs="Times New Roman"/>
          <w:sz w:val="24"/>
          <w:szCs w:val="24"/>
        </w:rPr>
        <w:t>Москва</w:t>
      </w:r>
    </w:p>
    <w:bookmarkStart w:id="9" w:name="re_5"/>
    <w:bookmarkStart w:id="10" w:name="re_07775123-afd3-4bad-bb55-db07c4b6ec8e"/>
    <w:p w14:paraId="31D90FDE" w14:textId="77777777" w:rsidR="00545A36" w:rsidRPr="00F429A9" w:rsidRDefault="00C97F37" w:rsidP="00FE3833">
      <w:pPr>
        <w:pStyle w:val="5"/>
        <w:jc w:val="both"/>
        <w:rPr>
          <w:rFonts w:ascii="Times New Roman" w:hAnsi="Times New Roman" w:cs="Times New Roman"/>
          <w:sz w:val="24"/>
        </w:rPr>
      </w:pPr>
      <w:r w:rsidRPr="00F429A9">
        <w:rPr>
          <w:rFonts w:ascii="Times New Roman" w:hAnsi="Times New Roman" w:cs="Times New Roman"/>
          <w:sz w:val="24"/>
        </w:rPr>
        <w:fldChar w:fldCharType="begin"/>
      </w:r>
      <w:r w:rsidRPr="00F429A9">
        <w:rPr>
          <w:rFonts w:ascii="Times New Roman" w:hAnsi="Times New Roman" w:cs="Times New Roman"/>
          <w:sz w:val="24"/>
        </w:rPr>
        <w:instrText xml:space="preserve"> HYPERLINK "http://www.securitymedia.ru/news_one_9972.html" </w:instrText>
      </w:r>
      <w:r w:rsidRPr="00F429A9">
        <w:rPr>
          <w:rFonts w:ascii="Times New Roman" w:hAnsi="Times New Roman" w:cs="Times New Roman"/>
          <w:sz w:val="24"/>
        </w:rPr>
        <w:fldChar w:fldCharType="separate"/>
      </w:r>
      <w:r w:rsidRPr="00F429A9">
        <w:rPr>
          <w:rFonts w:ascii="Times New Roman" w:hAnsi="Times New Roman" w:cs="Times New Roman"/>
          <w:sz w:val="24"/>
        </w:rPr>
        <w:t>Строительство железных дорог обсудили на Транспортной неделе</w:t>
      </w:r>
      <w:r w:rsidRPr="00F429A9">
        <w:rPr>
          <w:rFonts w:ascii="Times New Roman" w:hAnsi="Times New Roman" w:cs="Times New Roman"/>
          <w:sz w:val="24"/>
        </w:rPr>
        <w:fldChar w:fldCharType="end"/>
      </w:r>
      <w:bookmarkEnd w:id="9"/>
      <w:bookmarkEnd w:id="10"/>
    </w:p>
    <w:p w14:paraId="6F427743" w14:textId="4A43A243" w:rsidR="00545A36" w:rsidRPr="00F429A9" w:rsidRDefault="00C97F37" w:rsidP="00FE3833">
      <w:pPr>
        <w:spacing w:after="240"/>
        <w:ind w:firstLine="150"/>
        <w:jc w:val="both"/>
        <w:rPr>
          <w:rFonts w:eastAsia="Arial"/>
          <w:color w:val="000000"/>
        </w:rPr>
      </w:pPr>
      <w:r w:rsidRPr="00F429A9">
        <w:rPr>
          <w:rFonts w:eastAsia="Arial"/>
          <w:color w:val="000000"/>
        </w:rPr>
        <w:t xml:space="preserve">В первый день работы главного события отрасли </w:t>
      </w:r>
      <w:r w:rsidRPr="00F429A9">
        <w:rPr>
          <w:rFonts w:eastAsia="Arial"/>
          <w:b/>
          <w:bCs/>
          <w:color w:val="000000"/>
        </w:rPr>
        <w:t>"Транспортной недели - 2019"</w:t>
      </w:r>
      <w:r w:rsidRPr="00F429A9">
        <w:rPr>
          <w:rFonts w:eastAsia="Arial"/>
          <w:color w:val="000000"/>
        </w:rPr>
        <w:t xml:space="preserve"> Росжелдор и Союз строителей железных дорог при поддержке Минтранса России провели отраслевую конференцию </w:t>
      </w:r>
      <w:r w:rsidRPr="00F429A9">
        <w:rPr>
          <w:rFonts w:eastAsia="Arial"/>
          <w:b/>
          <w:bCs/>
          <w:color w:val="000000"/>
        </w:rPr>
        <w:t>"Строительство железных дорог. Новые задачи и механизмы их реализации"</w:t>
      </w:r>
      <w:r w:rsidRPr="00F429A9">
        <w:rPr>
          <w:rFonts w:eastAsia="Arial"/>
          <w:color w:val="000000"/>
        </w:rPr>
        <w:t xml:space="preserve">. Модератором конференции выступил председатель </w:t>
      </w:r>
      <w:r w:rsidR="00F429A9">
        <w:t>Общественного совета при Росжелдоре</w:t>
      </w:r>
      <w:r w:rsidRPr="00F429A9">
        <w:rPr>
          <w:rFonts w:eastAsia="Arial"/>
          <w:color w:val="000000"/>
        </w:rPr>
        <w:t xml:space="preserve">, президент Союза строителей железных дорог </w:t>
      </w:r>
      <w:r w:rsidRPr="00F429A9">
        <w:rPr>
          <w:rFonts w:eastAsia="Arial"/>
          <w:b/>
          <w:bCs/>
          <w:color w:val="000000"/>
        </w:rPr>
        <w:t>Геннадий Талашкин</w:t>
      </w:r>
      <w:r w:rsidRPr="00F429A9">
        <w:rPr>
          <w:rFonts w:eastAsia="Arial"/>
          <w:color w:val="000000"/>
        </w:rPr>
        <w:t>.</w:t>
      </w:r>
    </w:p>
    <w:p w14:paraId="63E62758"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Представители федеральных органов исполнительной власти, ОАО "РЖД", ФАУ "Главгосэкспертиза России", экспертных и строительных организаций обсудили вопросы исполнения стратегических документов по развитию инфраструктуры железнодорожного транспорта и повышения уровня взаимодействия участников инвестиционного процесса.</w:t>
      </w:r>
    </w:p>
    <w:p w14:paraId="0F804B4A"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Заместитель министра транспорта </w:t>
      </w:r>
      <w:r w:rsidRPr="00F429A9">
        <w:rPr>
          <w:rFonts w:eastAsia="Arial"/>
          <w:b/>
          <w:bCs/>
          <w:color w:val="000000"/>
        </w:rPr>
        <w:t>Владимир Токарев</w:t>
      </w:r>
      <w:r w:rsidRPr="00F429A9">
        <w:rPr>
          <w:rFonts w:eastAsia="Arial"/>
          <w:color w:val="000000"/>
        </w:rPr>
        <w:t xml:space="preserve"> рассказал о деятельности Минтранса в сфере строительства и модернизации железнодорожной инфраструктуры. Он отметил, что строительство железных дорог является одной из сложнейших задач. Система выстроена таким образом, что процессы проектирования и строительства разделены между собой.</w:t>
      </w:r>
    </w:p>
    <w:p w14:paraId="546FED99"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Стратегическими документами по развитию сети железных дорог до 2025 года поставлены амбициозные задачи и запланирован ввод большого количества новых объектов. Замминистра подчеркнул колоссальный объем работ, выполняемый железнодорожниками, и рассказал о работе по упрощению многих подходов к строительству, проводимой совместно с ОАО "РЖД" и Правительством Московской области.</w:t>
      </w:r>
    </w:p>
    <w:p w14:paraId="64FAF879"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Руководитель Росжелдора </w:t>
      </w:r>
      <w:r w:rsidRPr="00F429A9">
        <w:rPr>
          <w:rFonts w:eastAsia="Arial"/>
          <w:b/>
          <w:bCs/>
          <w:color w:val="000000"/>
        </w:rPr>
        <w:t>Владимир Чепец</w:t>
      </w:r>
      <w:r w:rsidRPr="00F429A9">
        <w:rPr>
          <w:rFonts w:eastAsia="Arial"/>
          <w:color w:val="000000"/>
        </w:rPr>
        <w:t xml:space="preserve"> рассказал об основных приоритетах развития железнодорожной инфраструктуры, и напомнил, что агентство является участником четырех федеральных проектов, входящих в </w:t>
      </w:r>
      <w:r w:rsidRPr="00F429A9">
        <w:rPr>
          <w:rFonts w:eastAsia="Arial"/>
          <w:b/>
          <w:bCs/>
          <w:color w:val="000000"/>
        </w:rPr>
        <w:t>Комплексный план модернизации и расширения магистральной инфраструктуры на период до 2024 года</w:t>
      </w:r>
      <w:r w:rsidRPr="00F429A9">
        <w:rPr>
          <w:rFonts w:eastAsia="Arial"/>
          <w:color w:val="000000"/>
        </w:rPr>
        <w:t>: Железнодорожный транспорт и транзит, Высокоскоростное железнодорожное сообщение, Коммуникации между центрами экономического роста, Северный морской путь.</w:t>
      </w:r>
    </w:p>
    <w:p w14:paraId="295D4493"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Заместитель министра строительства и жилищно-коммунального хозяйства Российской Федерации</w:t>
      </w:r>
      <w:r w:rsidRPr="00F429A9">
        <w:rPr>
          <w:rFonts w:eastAsia="Arial"/>
          <w:b/>
          <w:bCs/>
          <w:color w:val="000000"/>
        </w:rPr>
        <w:t xml:space="preserve"> Дмитрий Волков</w:t>
      </w:r>
      <w:r w:rsidRPr="00F429A9">
        <w:rPr>
          <w:rFonts w:eastAsia="Arial"/>
          <w:color w:val="000000"/>
        </w:rPr>
        <w:t xml:space="preserve"> рассказал участникам конференции, что сейчас в Минстрое решают, казалось бы, простую задачу, чтобы цена, заложенная в проекты, была адекватна реальной стоимости строительства. Для этого Правительству был предложен трехэтапный план определения цены с использованием ресурсного метода, который дает возможность рассчитывать адекватную стоимость. Замминистра также рассказал, что на сегодняшний день уже создана вся необходимая нормативно-правовая база для управления сметной стоимостью.</w:t>
      </w:r>
    </w:p>
    <w:p w14:paraId="349F0851"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Руководитель Аналитического центра при Правительстве РФ </w:t>
      </w:r>
      <w:r w:rsidRPr="00F429A9">
        <w:rPr>
          <w:rFonts w:eastAsia="Arial"/>
          <w:b/>
          <w:bCs/>
          <w:color w:val="000000"/>
        </w:rPr>
        <w:t>Владислав Онищенко</w:t>
      </w:r>
      <w:r w:rsidRPr="00F429A9">
        <w:rPr>
          <w:rFonts w:eastAsia="Arial"/>
          <w:color w:val="000000"/>
        </w:rPr>
        <w:t xml:space="preserve"> рассказал о проблемах привлечения частных инвестиций в железнодорожное строительство. Он </w:t>
      </w:r>
      <w:r w:rsidRPr="00F429A9">
        <w:rPr>
          <w:rFonts w:eastAsia="Arial"/>
          <w:color w:val="000000"/>
        </w:rPr>
        <w:lastRenderedPageBreak/>
        <w:t>подчеркнул, что основными механизмами в решении данного вопроса являются концессионные соглашения и государственно-частные партнерства. Владислав Онищенко в качестве показателя использования данных механизмов привел пример, что в текущем году в 17 поступивших проектах по развитию железнодорожной инфраструктуры на включение в Комплексный план модернизации и расширения магистральной инфраструктуры на период до 2024 года было запрошено всего 45% федеральных бюджетных средств.</w:t>
      </w:r>
    </w:p>
    <w:p w14:paraId="5BCBA45F" w14:textId="77777777" w:rsidR="00545A36" w:rsidRPr="00F429A9" w:rsidRDefault="00C97F37" w:rsidP="00FE3833">
      <w:pPr>
        <w:spacing w:before="240" w:after="240"/>
        <w:ind w:firstLine="150"/>
        <w:jc w:val="both"/>
        <w:rPr>
          <w:rFonts w:eastAsia="Arial"/>
          <w:color w:val="000000"/>
        </w:rPr>
      </w:pPr>
      <w:r w:rsidRPr="00F429A9">
        <w:rPr>
          <w:rFonts w:eastAsia="Arial"/>
          <w:b/>
          <w:bCs/>
          <w:color w:val="000000"/>
        </w:rPr>
        <w:t>Владимир Федосеев</w:t>
      </w:r>
      <w:r w:rsidRPr="00F429A9">
        <w:rPr>
          <w:rFonts w:eastAsia="Arial"/>
          <w:color w:val="000000"/>
        </w:rPr>
        <w:t>, заместитель начальника ФАУ "Главгосэкспертиза России", напомнил о подписанном с ОАО "РЖД" в августе текущего года соглашении о сотрудничестве и рассказал о том, как выстраивается взаимодействие с госкорпорацией. Сейчас уже созданы контактные группы, намечены контрольные точки и начата проработка документации в рамках конкретных проектов по железнодорожной инфраструктуре. Владимир Федосеев пообещал участникам конференции уже в следующем году на форуме "Транспортная неделя - 2020" рассказать о первых результатах сотрудничества с "Российскими железными дорогами".</w:t>
      </w:r>
    </w:p>
    <w:p w14:paraId="43352D73"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Также в ходе конференции с докладами выступили заместитель гендиректора ОАО "Российские железные дороги" </w:t>
      </w:r>
      <w:r w:rsidRPr="00F429A9">
        <w:rPr>
          <w:rFonts w:eastAsia="Arial"/>
          <w:b/>
          <w:bCs/>
          <w:color w:val="000000"/>
        </w:rPr>
        <w:t>Андрей Макаров</w:t>
      </w:r>
      <w:r w:rsidRPr="00F429A9">
        <w:rPr>
          <w:rFonts w:eastAsia="Arial"/>
          <w:color w:val="000000"/>
        </w:rPr>
        <w:t xml:space="preserve">; заместитель гендиректора ОАО "РЖД" </w:t>
      </w:r>
      <w:r w:rsidRPr="00F429A9">
        <w:rPr>
          <w:rFonts w:eastAsia="Arial"/>
          <w:b/>
          <w:bCs/>
          <w:color w:val="000000"/>
        </w:rPr>
        <w:t>Олег Тони</w:t>
      </w:r>
      <w:r w:rsidRPr="00F429A9">
        <w:rPr>
          <w:rFonts w:eastAsia="Arial"/>
          <w:color w:val="000000"/>
        </w:rPr>
        <w:t xml:space="preserve">; гендиректор АО "ИК "РЖД-Инвест" </w:t>
      </w:r>
      <w:r w:rsidRPr="00F429A9">
        <w:rPr>
          <w:rFonts w:eastAsia="Arial"/>
          <w:b/>
          <w:bCs/>
          <w:color w:val="000000"/>
        </w:rPr>
        <w:t>Иван Григорович</w:t>
      </w:r>
      <w:r w:rsidRPr="00F429A9">
        <w:rPr>
          <w:rFonts w:eastAsia="Arial"/>
          <w:color w:val="000000"/>
        </w:rPr>
        <w:t xml:space="preserve">; гендиректор АО "Институт экономики и развития транспорта" </w:t>
      </w:r>
      <w:r w:rsidRPr="00F429A9">
        <w:rPr>
          <w:rFonts w:eastAsia="Arial"/>
          <w:b/>
          <w:bCs/>
          <w:color w:val="000000"/>
        </w:rPr>
        <w:t>Юрий Федоров</w:t>
      </w:r>
      <w:r w:rsidRPr="00F429A9">
        <w:rPr>
          <w:rFonts w:eastAsia="Arial"/>
          <w:color w:val="000000"/>
        </w:rPr>
        <w:t xml:space="preserve">; председатель Совета директоров ОАО "Новосибирскавтодор" </w:t>
      </w:r>
      <w:r w:rsidRPr="00F429A9">
        <w:rPr>
          <w:rFonts w:eastAsia="Arial"/>
          <w:b/>
          <w:bCs/>
          <w:color w:val="000000"/>
        </w:rPr>
        <w:t>Дмитрий Пингасов</w:t>
      </w:r>
      <w:r w:rsidRPr="00F429A9">
        <w:rPr>
          <w:rFonts w:eastAsia="Arial"/>
          <w:color w:val="000000"/>
        </w:rPr>
        <w:t xml:space="preserve">; первый заместитель гендиректора АО "ИнфраВЭБ" </w:t>
      </w:r>
      <w:r w:rsidRPr="00F429A9">
        <w:rPr>
          <w:rFonts w:eastAsia="Arial"/>
          <w:b/>
          <w:bCs/>
          <w:color w:val="000000"/>
        </w:rPr>
        <w:t>Дмитрий Твардовский</w:t>
      </w:r>
      <w:r w:rsidRPr="00F429A9">
        <w:rPr>
          <w:rFonts w:eastAsia="Arial"/>
          <w:color w:val="000000"/>
        </w:rPr>
        <w:t xml:space="preserve">; руководитель группы проектного финансирования и инфраструктуры Ernst &amp; Young в России и СНГ </w:t>
      </w:r>
      <w:r w:rsidRPr="00F429A9">
        <w:rPr>
          <w:rFonts w:eastAsia="Arial"/>
          <w:b/>
          <w:bCs/>
          <w:color w:val="000000"/>
        </w:rPr>
        <w:t>Дмитрий Ковалев</w:t>
      </w:r>
      <w:r w:rsidRPr="00F429A9">
        <w:rPr>
          <w:rFonts w:eastAsia="Arial"/>
          <w:color w:val="000000"/>
        </w:rPr>
        <w:t>.</w:t>
      </w:r>
    </w:p>
    <w:p w14:paraId="6A1D6E04" w14:textId="59DFF643" w:rsidR="00545A36" w:rsidRPr="00F429A9" w:rsidRDefault="00C97F37" w:rsidP="00FE3833">
      <w:pPr>
        <w:spacing w:before="240" w:after="240"/>
        <w:ind w:firstLine="150"/>
        <w:jc w:val="both"/>
        <w:rPr>
          <w:rFonts w:eastAsia="Arial"/>
          <w:color w:val="000000"/>
        </w:rPr>
      </w:pPr>
      <w:r w:rsidRPr="00F429A9">
        <w:rPr>
          <w:rFonts w:eastAsia="Arial"/>
          <w:color w:val="000000"/>
        </w:rPr>
        <w:t>Большое внимание во всех выступлениях уделялось проблемам реализации ключевых проектов в области железнодорожного строительства. Также в докладах много места было отведено рассмотрению механизмов финансирования инфраструктурных проектов с использованием как государственных, так и частных средств.</w:t>
      </w:r>
    </w:p>
    <w:p w14:paraId="7FF73C08" w14:textId="4AC6FAFD" w:rsidR="007716C6" w:rsidRPr="00F429A9" w:rsidRDefault="007716C6" w:rsidP="00FE3833">
      <w:pPr>
        <w:spacing w:before="240" w:after="240"/>
        <w:ind w:firstLine="150"/>
        <w:jc w:val="both"/>
        <w:rPr>
          <w:rFonts w:eastAsia="Arial"/>
          <w:color w:val="000000"/>
        </w:rPr>
      </w:pPr>
    </w:p>
    <w:p w14:paraId="272DC5E0" w14:textId="6912B40E" w:rsidR="007716C6" w:rsidRDefault="00890B3B" w:rsidP="007716C6">
      <w:pPr>
        <w:jc w:val="both"/>
      </w:pPr>
      <w:hyperlink r:id="rId15" w:history="1">
        <w:r w:rsidR="007716C6" w:rsidRPr="00F429A9">
          <w:rPr>
            <w:rStyle w:val="a7"/>
          </w:rPr>
          <w:t>http://www.securitymedia.ru/news_one_9972.html</w:t>
        </w:r>
      </w:hyperlink>
    </w:p>
    <w:p w14:paraId="0D927B6B" w14:textId="479574CA" w:rsidR="0005299F" w:rsidRDefault="0005299F" w:rsidP="007716C6">
      <w:pPr>
        <w:jc w:val="both"/>
      </w:pPr>
    </w:p>
    <w:p w14:paraId="4BAE36B5" w14:textId="7575A8F9" w:rsidR="0005299F" w:rsidRPr="0005299F" w:rsidRDefault="0005299F" w:rsidP="0005299F">
      <w:pPr>
        <w:jc w:val="both"/>
      </w:pPr>
    </w:p>
    <w:p w14:paraId="624BC200" w14:textId="77777777" w:rsidR="0005299F" w:rsidRPr="0005299F" w:rsidRDefault="0005299F" w:rsidP="0005299F">
      <w:pPr>
        <w:pStyle w:val="6"/>
        <w:numPr>
          <w:ilvl w:val="0"/>
          <w:numId w:val="2"/>
        </w:numPr>
        <w:jc w:val="both"/>
        <w:rPr>
          <w:sz w:val="24"/>
          <w:szCs w:val="24"/>
        </w:rPr>
      </w:pPr>
      <w:r w:rsidRPr="0005299F">
        <w:rPr>
          <w:noProof/>
          <w:sz w:val="24"/>
          <w:szCs w:val="24"/>
        </w:rPr>
        <w:drawing>
          <wp:inline distT="0" distB="0" distL="0" distR="0" wp14:anchorId="5B65A8D5" wp14:editId="660ACF77">
            <wp:extent cx="1230312" cy="317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039391" name=""/>
                    <pic:cNvPicPr>
                      <a:picLocks noChangeAspect="1"/>
                    </pic:cNvPicPr>
                  </pic:nvPicPr>
                  <pic:blipFill>
                    <a:blip r:embed="rId16"/>
                    <a:stretch>
                      <a:fillRect/>
                    </a:stretch>
                  </pic:blipFill>
                  <pic:spPr>
                    <a:xfrm>
                      <a:off x="0" y="0"/>
                      <a:ext cx="1230312" cy="317500"/>
                    </a:xfrm>
                    <a:prstGeom prst="rect">
                      <a:avLst/>
                    </a:prstGeom>
                  </pic:spPr>
                </pic:pic>
              </a:graphicData>
            </a:graphic>
          </wp:inline>
        </w:drawing>
      </w:r>
      <w:r w:rsidRPr="0005299F">
        <w:rPr>
          <w:sz w:val="24"/>
          <w:szCs w:val="24"/>
        </w:rPr>
        <w:t xml:space="preserve"> </w:t>
      </w:r>
      <w:r w:rsidRPr="0005299F">
        <w:rPr>
          <w:rStyle w:val="ScanBodyPublicationDate"/>
          <w:rFonts w:ascii="Times New Roman" w:hAnsi="Times New Roman" w:cs="Times New Roman"/>
          <w:sz w:val="24"/>
          <w:szCs w:val="24"/>
        </w:rPr>
        <w:t>22.11.2019 08:57</w:t>
      </w:r>
      <w:r w:rsidRPr="0005299F">
        <w:rPr>
          <w:sz w:val="24"/>
          <w:szCs w:val="24"/>
        </w:rPr>
        <w:t xml:space="preserve"> </w:t>
      </w:r>
      <w:r w:rsidRPr="0005299F">
        <w:rPr>
          <w:rStyle w:val="ScanBodyPublicationSource"/>
          <w:rFonts w:ascii="Times New Roman" w:hAnsi="Times New Roman" w:cs="Times New Roman"/>
          <w:sz w:val="24"/>
          <w:szCs w:val="24"/>
        </w:rPr>
        <w:t>SeaNews (seanews.ru)</w:t>
      </w:r>
      <w:r w:rsidRPr="0005299F">
        <w:rPr>
          <w:sz w:val="24"/>
          <w:szCs w:val="24"/>
        </w:rPr>
        <w:t xml:space="preserve"> </w:t>
      </w:r>
      <w:r w:rsidRPr="0005299F">
        <w:rPr>
          <w:rStyle w:val="ScanBodyPublicationSourceRegionLabel"/>
          <w:rFonts w:ascii="Times New Roman" w:hAnsi="Times New Roman" w:cs="Times New Roman"/>
          <w:sz w:val="24"/>
          <w:szCs w:val="24"/>
        </w:rPr>
        <w:t xml:space="preserve">Регион: </w:t>
      </w:r>
      <w:r w:rsidRPr="0005299F">
        <w:rPr>
          <w:rStyle w:val="ScanBodyPublicationSourceRegion"/>
          <w:rFonts w:ascii="Times New Roman" w:hAnsi="Times New Roman" w:cs="Times New Roman"/>
          <w:sz w:val="24"/>
          <w:szCs w:val="24"/>
        </w:rPr>
        <w:t>Санкт-Петербург</w:t>
      </w:r>
    </w:p>
    <w:bookmarkStart w:id="11" w:name="re_0cc857cb-1e55-4f26-9fdb-605642d881b2"/>
    <w:p w14:paraId="0F5E605B" w14:textId="77777777" w:rsidR="0005299F" w:rsidRPr="0005299F" w:rsidRDefault="0005299F" w:rsidP="0005299F">
      <w:pPr>
        <w:pStyle w:val="5"/>
        <w:jc w:val="both"/>
        <w:rPr>
          <w:rFonts w:ascii="Times New Roman" w:hAnsi="Times New Roman" w:cs="Times New Roman"/>
          <w:sz w:val="24"/>
        </w:rPr>
      </w:pPr>
      <w:r w:rsidRPr="0005299F">
        <w:rPr>
          <w:rFonts w:ascii="Times New Roman" w:hAnsi="Times New Roman" w:cs="Times New Roman"/>
          <w:sz w:val="24"/>
        </w:rPr>
        <w:fldChar w:fldCharType="begin"/>
      </w:r>
      <w:r w:rsidRPr="0005299F">
        <w:rPr>
          <w:rFonts w:ascii="Times New Roman" w:hAnsi="Times New Roman" w:cs="Times New Roman"/>
          <w:sz w:val="24"/>
        </w:rPr>
        <w:instrText xml:space="preserve"> HYPERLINK "https://seanews.ru/2019/11/22/ru-bilet-na-vojnu/" </w:instrText>
      </w:r>
      <w:r w:rsidRPr="0005299F">
        <w:rPr>
          <w:rFonts w:ascii="Times New Roman" w:hAnsi="Times New Roman" w:cs="Times New Roman"/>
          <w:sz w:val="24"/>
        </w:rPr>
        <w:fldChar w:fldCharType="separate"/>
      </w:r>
      <w:r w:rsidRPr="0005299F">
        <w:rPr>
          <w:rFonts w:ascii="Times New Roman" w:hAnsi="Times New Roman" w:cs="Times New Roman"/>
          <w:sz w:val="24"/>
        </w:rPr>
        <w:t>Билет на войну</w:t>
      </w:r>
      <w:r w:rsidRPr="0005299F">
        <w:rPr>
          <w:rFonts w:ascii="Times New Roman" w:hAnsi="Times New Roman" w:cs="Times New Roman"/>
          <w:sz w:val="24"/>
        </w:rPr>
        <w:fldChar w:fldCharType="end"/>
      </w:r>
      <w:bookmarkEnd w:id="11"/>
    </w:p>
    <w:p w14:paraId="32A33B2E" w14:textId="77777777" w:rsidR="0005299F" w:rsidRPr="0005299F" w:rsidRDefault="0005299F" w:rsidP="0005299F">
      <w:pPr>
        <w:spacing w:after="240"/>
        <w:ind w:firstLine="150"/>
        <w:jc w:val="both"/>
        <w:rPr>
          <w:rFonts w:eastAsia="Arial"/>
          <w:color w:val="000000"/>
        </w:rPr>
      </w:pPr>
      <w:r w:rsidRPr="0005299F">
        <w:rPr>
          <w:rFonts w:eastAsia="Arial"/>
          <w:color w:val="000000"/>
        </w:rPr>
        <w:t>Сегодня любой строитель, решаясь на строительство железной дороги, приобретает билет на войну. Такое мнение высказал заместитель министра транспорта РФ Владимир Токарев, открывая отраслевую конференцию "Строительство железных дорог. Новые задачи и механизмы их реализации", в рамках международного форума "Транспортная неделя" в Москве.</w:t>
      </w:r>
    </w:p>
    <w:p w14:paraId="3B222F6C" w14:textId="77777777" w:rsidR="0005299F" w:rsidRPr="0005299F" w:rsidRDefault="0005299F" w:rsidP="0005299F">
      <w:pPr>
        <w:spacing w:before="240" w:after="240"/>
        <w:ind w:firstLine="150"/>
        <w:jc w:val="both"/>
        <w:rPr>
          <w:rFonts w:eastAsia="Arial"/>
          <w:color w:val="000000"/>
        </w:rPr>
      </w:pPr>
      <w:r w:rsidRPr="0005299F">
        <w:rPr>
          <w:rFonts w:eastAsia="Arial"/>
          <w:color w:val="000000"/>
        </w:rPr>
        <w:t>"Это реально большие риски, – сказал он. – Сегодня система выстроена таким образом, и это, наверное, вина органов власти, что процессы разделены между собой – проектирование и строительство. У каждого свои задачи. У проектного института основная задача сегодня – получить главную экспертизу, не задумываясь о содержании: невозможно построить на ту смету объект. Строители понимают: задача – построить, в первую очередь. Во вторую очередь, сдать объект и хотя бы заработать на этом".</w:t>
      </w:r>
    </w:p>
    <w:p w14:paraId="298228AA" w14:textId="77777777" w:rsidR="0005299F" w:rsidRPr="0005299F" w:rsidRDefault="0005299F" w:rsidP="0005299F">
      <w:pPr>
        <w:spacing w:before="240" w:after="240"/>
        <w:ind w:firstLine="150"/>
        <w:jc w:val="both"/>
        <w:rPr>
          <w:rFonts w:eastAsia="Arial"/>
          <w:color w:val="000000"/>
        </w:rPr>
      </w:pPr>
      <w:r w:rsidRPr="0005299F">
        <w:rPr>
          <w:rFonts w:eastAsia="Arial"/>
          <w:color w:val="000000"/>
        </w:rPr>
        <w:t xml:space="preserve">В настоящее время, подчеркнул В.Токарев, строительство железных дорог представляет собой большие риски. "Безусловно, те условия, которые сейчас существуют, не дают ни заказчику исполнять свой функционал в полной мере, ни строителям полным ходом работать и делать свое </w:t>
      </w:r>
      <w:r w:rsidRPr="0005299F">
        <w:rPr>
          <w:rFonts w:eastAsia="Arial"/>
          <w:color w:val="000000"/>
        </w:rPr>
        <w:lastRenderedPageBreak/>
        <w:t>дело". И в этом случае, по его мнению, актуальным направлением в работе Минтранса и РЖД является упрощение подходов в сфере строительства железных дорог.</w:t>
      </w:r>
    </w:p>
    <w:p w14:paraId="015EC0DA" w14:textId="77777777" w:rsidR="0005299F" w:rsidRPr="0005299F" w:rsidRDefault="0005299F" w:rsidP="0005299F">
      <w:pPr>
        <w:spacing w:before="240" w:after="240"/>
        <w:ind w:firstLine="150"/>
        <w:jc w:val="both"/>
        <w:rPr>
          <w:rFonts w:eastAsia="Arial"/>
          <w:color w:val="000000"/>
        </w:rPr>
      </w:pPr>
      <w:r w:rsidRPr="0005299F">
        <w:rPr>
          <w:rFonts w:eastAsia="Arial"/>
          <w:color w:val="000000"/>
        </w:rPr>
        <w:t>Кроме того, одной из главных проблем в железнодорожной отрасли В.Токарев назвал отсутствие высококвалифицированных кадров. "Объем строительства железных дорог, который существует в планах РЖД, колоссальный. Но строителей нет. Сегодня это дефицит специалистов, дефицит рабочих", – подчеркнул он.</w:t>
      </w:r>
    </w:p>
    <w:p w14:paraId="2B191C6D" w14:textId="77777777" w:rsidR="0005299F" w:rsidRPr="0005299F" w:rsidRDefault="0005299F" w:rsidP="0005299F">
      <w:pPr>
        <w:pStyle w:val="ScanBodyPublicationText"/>
        <w:jc w:val="both"/>
        <w:rPr>
          <w:rFonts w:ascii="Times New Roman" w:hAnsi="Times New Roman" w:cs="Times New Roman"/>
          <w:szCs w:val="24"/>
        </w:rPr>
      </w:pPr>
    </w:p>
    <w:p w14:paraId="7D644209" w14:textId="77777777" w:rsidR="0005299F" w:rsidRPr="0005299F" w:rsidRDefault="00890B3B" w:rsidP="0005299F">
      <w:pPr>
        <w:pStyle w:val="ScanBodyPublicationOriginalUrl"/>
        <w:jc w:val="both"/>
        <w:rPr>
          <w:rFonts w:ascii="Times New Roman" w:hAnsi="Times New Roman" w:cs="Times New Roman"/>
          <w:sz w:val="24"/>
          <w:szCs w:val="24"/>
        </w:rPr>
      </w:pPr>
      <w:hyperlink r:id="rId17" w:history="1">
        <w:r w:rsidR="0005299F" w:rsidRPr="0005299F">
          <w:rPr>
            <w:rFonts w:ascii="Times New Roman" w:hAnsi="Times New Roman" w:cs="Times New Roman"/>
            <w:sz w:val="24"/>
            <w:szCs w:val="24"/>
          </w:rPr>
          <w:t>https://seanews.ru/2019/11/22/ru-bilet-na-vojnu/</w:t>
        </w:r>
      </w:hyperlink>
    </w:p>
    <w:p w14:paraId="0A4640B5" w14:textId="77777777" w:rsidR="0005299F" w:rsidRPr="0005299F" w:rsidRDefault="0005299F" w:rsidP="0005299F">
      <w:pPr>
        <w:jc w:val="both"/>
      </w:pPr>
    </w:p>
    <w:p w14:paraId="442D0B23" w14:textId="6BF9BD8B" w:rsidR="0005299F" w:rsidRPr="0005299F" w:rsidRDefault="0005299F" w:rsidP="0005299F">
      <w:pPr>
        <w:pStyle w:val="6"/>
        <w:numPr>
          <w:ilvl w:val="0"/>
          <w:numId w:val="2"/>
        </w:numPr>
        <w:jc w:val="both"/>
        <w:rPr>
          <w:sz w:val="24"/>
          <w:szCs w:val="24"/>
        </w:rPr>
      </w:pPr>
      <w:r w:rsidRPr="0005299F">
        <w:rPr>
          <w:rStyle w:val="ScanBodyPublicationDate"/>
          <w:rFonts w:ascii="Times New Roman" w:hAnsi="Times New Roman" w:cs="Times New Roman"/>
          <w:sz w:val="24"/>
          <w:szCs w:val="24"/>
        </w:rPr>
        <w:t>20.11.2019 16:33</w:t>
      </w:r>
      <w:r w:rsidRPr="0005299F">
        <w:rPr>
          <w:sz w:val="24"/>
          <w:szCs w:val="24"/>
        </w:rPr>
        <w:t xml:space="preserve"> </w:t>
      </w:r>
      <w:r w:rsidRPr="0005299F">
        <w:rPr>
          <w:rStyle w:val="ScanBodyPublicationSource"/>
          <w:rFonts w:ascii="Times New Roman" w:hAnsi="Times New Roman" w:cs="Times New Roman"/>
          <w:sz w:val="24"/>
          <w:szCs w:val="24"/>
        </w:rPr>
        <w:t>Ассоциация Желдорразвитие (zdrazvitie.ru)</w:t>
      </w:r>
      <w:r w:rsidRPr="0005299F">
        <w:rPr>
          <w:sz w:val="24"/>
          <w:szCs w:val="24"/>
        </w:rPr>
        <w:t xml:space="preserve"> </w:t>
      </w:r>
      <w:r w:rsidRPr="0005299F">
        <w:rPr>
          <w:rStyle w:val="ScanBodyPublicationSourceRegionLabel"/>
          <w:rFonts w:ascii="Times New Roman" w:hAnsi="Times New Roman" w:cs="Times New Roman"/>
          <w:sz w:val="24"/>
          <w:szCs w:val="24"/>
        </w:rPr>
        <w:t xml:space="preserve">Регион: </w:t>
      </w:r>
      <w:r w:rsidRPr="0005299F">
        <w:rPr>
          <w:rStyle w:val="ScanBodyPublicationSourceRegion"/>
          <w:rFonts w:ascii="Times New Roman" w:hAnsi="Times New Roman" w:cs="Times New Roman"/>
          <w:sz w:val="24"/>
          <w:szCs w:val="24"/>
        </w:rPr>
        <w:t>Москва</w:t>
      </w:r>
    </w:p>
    <w:bookmarkStart w:id="12" w:name="re_c7c131fa-6066-4011-90ed-7eb0ca906163"/>
    <w:p w14:paraId="0F111E13" w14:textId="77777777" w:rsidR="0005299F" w:rsidRPr="0005299F" w:rsidRDefault="0005299F" w:rsidP="0005299F">
      <w:pPr>
        <w:pStyle w:val="5"/>
        <w:jc w:val="both"/>
        <w:rPr>
          <w:rFonts w:ascii="Times New Roman" w:hAnsi="Times New Roman" w:cs="Times New Roman"/>
          <w:sz w:val="24"/>
        </w:rPr>
      </w:pPr>
      <w:r w:rsidRPr="0005299F">
        <w:rPr>
          <w:rFonts w:ascii="Times New Roman" w:hAnsi="Times New Roman" w:cs="Times New Roman"/>
          <w:sz w:val="24"/>
        </w:rPr>
        <w:fldChar w:fldCharType="begin"/>
      </w:r>
      <w:r w:rsidRPr="0005299F">
        <w:rPr>
          <w:rFonts w:ascii="Times New Roman" w:hAnsi="Times New Roman" w:cs="Times New Roman"/>
          <w:sz w:val="24"/>
        </w:rPr>
        <w:instrText xml:space="preserve"> HYPERLINK "http://zdrazvitie.ru/news/ob-otraslevoy-konferentsii-stroitelstvo-zheleznykh-dorog-novye-zadachi-i-mekhanizmy-ikh-realizatsii-/" </w:instrText>
      </w:r>
      <w:r w:rsidRPr="0005299F">
        <w:rPr>
          <w:rFonts w:ascii="Times New Roman" w:hAnsi="Times New Roman" w:cs="Times New Roman"/>
          <w:sz w:val="24"/>
        </w:rPr>
        <w:fldChar w:fldCharType="separate"/>
      </w:r>
      <w:r w:rsidRPr="0005299F">
        <w:rPr>
          <w:rFonts w:ascii="Times New Roman" w:hAnsi="Times New Roman" w:cs="Times New Roman"/>
          <w:sz w:val="24"/>
        </w:rPr>
        <w:t>О КОНФЕРЕНЦИИ "СТРОИТЕЛЬСТВО ЖЕЛЕЗНЫХ ДОРОГ. НОВЫЕ ЗАДАЧИ И МЕХАНИЗМЫ ИХ РЕАЛИЗАЦИИ".</w:t>
      </w:r>
      <w:r w:rsidRPr="0005299F">
        <w:rPr>
          <w:rFonts w:ascii="Times New Roman" w:hAnsi="Times New Roman" w:cs="Times New Roman"/>
          <w:sz w:val="24"/>
        </w:rPr>
        <w:fldChar w:fldCharType="end"/>
      </w:r>
      <w:bookmarkEnd w:id="12"/>
    </w:p>
    <w:p w14:paraId="1EBB8902" w14:textId="77777777" w:rsidR="0005299F" w:rsidRPr="0005299F" w:rsidRDefault="0005299F" w:rsidP="0005299F">
      <w:pPr>
        <w:spacing w:after="240"/>
        <w:jc w:val="both"/>
      </w:pPr>
      <w:r w:rsidRPr="0005299F">
        <w:t xml:space="preserve">19 ноября 2019 года в рамках мероприятий "Транспортной недели – 2019" состоялась Отраслевая конференция на тему: "Строительство железных дорог. Новые задачи и механизмы их реализации". </w:t>
      </w:r>
    </w:p>
    <w:p w14:paraId="1B83DDDB" w14:textId="77777777" w:rsidR="0005299F" w:rsidRPr="0005299F" w:rsidRDefault="0005299F" w:rsidP="0005299F">
      <w:pPr>
        <w:spacing w:before="240" w:after="240"/>
        <w:jc w:val="both"/>
      </w:pPr>
      <w:r w:rsidRPr="0005299F">
        <w:t>В работе конференции принял участие вице-президент Ассоциации "ЖЕЛДОРРАЗВИТИЕ" Н.Л. Березин.</w:t>
      </w:r>
    </w:p>
    <w:p w14:paraId="2CE2E304" w14:textId="77777777" w:rsidR="0005299F" w:rsidRPr="0005299F" w:rsidRDefault="0005299F" w:rsidP="0005299F">
      <w:pPr>
        <w:spacing w:before="240" w:after="240"/>
        <w:jc w:val="both"/>
      </w:pPr>
      <w:r w:rsidRPr="0005299F">
        <w:t xml:space="preserve">На конференции говорилось о реализации ключевых проектов в области железнодорожного строительства, в том числе строительство МЦД. Большой блок выступлений коснулся механизмов финансирования инфраструктурных проектов с использованием разных источников, как государственных, так и частных. </w:t>
      </w:r>
    </w:p>
    <w:p w14:paraId="172BDCBC" w14:textId="77777777" w:rsidR="0005299F" w:rsidRPr="0005299F" w:rsidRDefault="0005299F" w:rsidP="0005299F">
      <w:pPr>
        <w:spacing w:before="240" w:after="240"/>
        <w:jc w:val="both"/>
      </w:pPr>
      <w:r w:rsidRPr="0005299F">
        <w:t xml:space="preserve">От имени Министерства транспорта Российской Федерации с приветственным словом к участникам конференции обратился заместитель Министра Владимир Токарев. Он подчеркнул, что развитие железнодорожной инфраструктуры является одной из ключевых задач Комплексного плана модернизации и расширения магистральной инфраструктуры на период до 2024 года. </w:t>
      </w:r>
    </w:p>
    <w:p w14:paraId="08BFC854" w14:textId="77777777" w:rsidR="0005299F" w:rsidRPr="0005299F" w:rsidRDefault="0005299F" w:rsidP="0005299F">
      <w:pPr>
        <w:spacing w:before="240" w:after="240"/>
        <w:jc w:val="both"/>
      </w:pPr>
      <w:r w:rsidRPr="0005299F">
        <w:t xml:space="preserve">С докладами выступили руководитель Росжелдора Владимир Чепец, заместитель Министра строительства и жилищно-коммунального хозяйства Российской Федерации Дмитрий Волков, руководитель Аналитического центра при Правительстве Российской Федерации Владислав Онищенко, заместитель генерального директора ОАО "РЖД" Андрей Макаров, заместитель генерального директора - начальник Центра по развитию Центрального и Санкт-Петербургского транспортных узлов ОАО "РЖД" Олег Тони и другие. </w:t>
      </w:r>
    </w:p>
    <w:p w14:paraId="4075028D" w14:textId="77777777" w:rsidR="0005299F" w:rsidRPr="0005299F" w:rsidRDefault="0005299F" w:rsidP="0005299F">
      <w:pPr>
        <w:spacing w:before="240" w:after="240"/>
        <w:jc w:val="both"/>
      </w:pPr>
      <w:r w:rsidRPr="0005299F">
        <w:t xml:space="preserve">Презентационные материалы основных докладчиков размещены на сайте Ассоциации "ЖЕЛДОРРАЗВИТИЕ" в разделе "Мероприятия и результаты". </w:t>
      </w:r>
    </w:p>
    <w:p w14:paraId="63EFB25D" w14:textId="77777777" w:rsidR="0005299F" w:rsidRPr="0005299F" w:rsidRDefault="0005299F" w:rsidP="0005299F">
      <w:pPr>
        <w:pStyle w:val="ScanBodyPublicationText"/>
        <w:jc w:val="both"/>
        <w:rPr>
          <w:rFonts w:ascii="Times New Roman" w:hAnsi="Times New Roman" w:cs="Times New Roman"/>
          <w:szCs w:val="24"/>
        </w:rPr>
      </w:pPr>
    </w:p>
    <w:p w14:paraId="7D9A7D23" w14:textId="54DDFB35" w:rsidR="0005299F" w:rsidRDefault="00890B3B" w:rsidP="0005299F">
      <w:pPr>
        <w:pStyle w:val="ScanBodyPublicationOriginalUrl"/>
        <w:jc w:val="both"/>
        <w:rPr>
          <w:rFonts w:ascii="Times New Roman" w:hAnsi="Times New Roman" w:cs="Times New Roman"/>
          <w:sz w:val="24"/>
          <w:szCs w:val="24"/>
        </w:rPr>
      </w:pPr>
      <w:hyperlink r:id="rId18" w:history="1">
        <w:r w:rsidR="0005299F" w:rsidRPr="0005299F">
          <w:rPr>
            <w:rFonts w:ascii="Times New Roman" w:hAnsi="Times New Roman" w:cs="Times New Roman"/>
            <w:sz w:val="24"/>
            <w:szCs w:val="24"/>
          </w:rPr>
          <w:t>http://zdrazvitie.ru/news/ob-otraslevoy-konferentsii-stroitelstvo-zheleznykh-dorog-novye-zadachi-i-mekhanizmy-ikh-realizatsii-/</w:t>
        </w:r>
      </w:hyperlink>
    </w:p>
    <w:p w14:paraId="62FB0315" w14:textId="52B22CDF" w:rsidR="0005299F" w:rsidRDefault="0005299F" w:rsidP="0005299F">
      <w:pPr>
        <w:pStyle w:val="ScanBodyPublicationOriginalUrl"/>
        <w:jc w:val="both"/>
        <w:rPr>
          <w:rFonts w:ascii="Times New Roman" w:hAnsi="Times New Roman" w:cs="Times New Roman"/>
          <w:sz w:val="24"/>
          <w:szCs w:val="24"/>
        </w:rPr>
      </w:pPr>
    </w:p>
    <w:p w14:paraId="1870449A" w14:textId="77777777" w:rsidR="0005299F" w:rsidRPr="0005299F" w:rsidRDefault="0005299F" w:rsidP="0005299F">
      <w:pPr>
        <w:pStyle w:val="ScanBodyPublicationOriginalUrl"/>
        <w:jc w:val="both"/>
        <w:rPr>
          <w:rFonts w:ascii="Times New Roman" w:hAnsi="Times New Roman" w:cs="Times New Roman"/>
          <w:sz w:val="24"/>
          <w:szCs w:val="24"/>
        </w:rPr>
      </w:pPr>
    </w:p>
    <w:p w14:paraId="2ABFA260" w14:textId="77777777" w:rsidR="0005299F" w:rsidRPr="0005299F" w:rsidRDefault="0005299F" w:rsidP="0005299F">
      <w:pPr>
        <w:jc w:val="both"/>
      </w:pPr>
    </w:p>
    <w:p w14:paraId="14C4FDB1" w14:textId="77777777" w:rsidR="0005299F" w:rsidRPr="0005299F" w:rsidRDefault="0005299F" w:rsidP="0005299F">
      <w:pPr>
        <w:pStyle w:val="6"/>
        <w:numPr>
          <w:ilvl w:val="0"/>
          <w:numId w:val="2"/>
        </w:numPr>
        <w:jc w:val="both"/>
        <w:rPr>
          <w:sz w:val="24"/>
          <w:szCs w:val="24"/>
        </w:rPr>
      </w:pPr>
      <w:r w:rsidRPr="0005299F">
        <w:rPr>
          <w:noProof/>
          <w:sz w:val="24"/>
          <w:szCs w:val="24"/>
        </w:rPr>
        <w:drawing>
          <wp:inline distT="0" distB="0" distL="0" distR="0" wp14:anchorId="47C5EB23" wp14:editId="0EDA6E91">
            <wp:extent cx="1182688" cy="317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02603" name=""/>
                    <pic:cNvPicPr>
                      <a:picLocks noChangeAspect="1"/>
                    </pic:cNvPicPr>
                  </pic:nvPicPr>
                  <pic:blipFill>
                    <a:blip r:embed="rId19"/>
                    <a:stretch>
                      <a:fillRect/>
                    </a:stretch>
                  </pic:blipFill>
                  <pic:spPr>
                    <a:xfrm>
                      <a:off x="0" y="0"/>
                      <a:ext cx="1182688" cy="317500"/>
                    </a:xfrm>
                    <a:prstGeom prst="rect">
                      <a:avLst/>
                    </a:prstGeom>
                  </pic:spPr>
                </pic:pic>
              </a:graphicData>
            </a:graphic>
          </wp:inline>
        </w:drawing>
      </w:r>
      <w:r w:rsidRPr="0005299F">
        <w:rPr>
          <w:sz w:val="24"/>
          <w:szCs w:val="24"/>
        </w:rPr>
        <w:t xml:space="preserve"> </w:t>
      </w:r>
      <w:r w:rsidRPr="0005299F">
        <w:rPr>
          <w:rStyle w:val="ScanBodyPublicationDate"/>
          <w:rFonts w:ascii="Times New Roman" w:hAnsi="Times New Roman" w:cs="Times New Roman"/>
          <w:sz w:val="24"/>
          <w:szCs w:val="24"/>
        </w:rPr>
        <w:t>20.11.2019 01:44</w:t>
      </w:r>
      <w:r w:rsidRPr="0005299F">
        <w:rPr>
          <w:sz w:val="24"/>
          <w:szCs w:val="24"/>
        </w:rPr>
        <w:t xml:space="preserve"> </w:t>
      </w:r>
      <w:r w:rsidRPr="0005299F">
        <w:rPr>
          <w:rStyle w:val="ScanBodyPublicationSource"/>
          <w:rFonts w:ascii="Times New Roman" w:hAnsi="Times New Roman" w:cs="Times New Roman"/>
          <w:sz w:val="24"/>
          <w:szCs w:val="24"/>
        </w:rPr>
        <w:t>Гудок</w:t>
      </w:r>
      <w:r w:rsidRPr="0005299F">
        <w:rPr>
          <w:sz w:val="24"/>
          <w:szCs w:val="24"/>
        </w:rPr>
        <w:t xml:space="preserve"> </w:t>
      </w:r>
      <w:r w:rsidRPr="0005299F">
        <w:rPr>
          <w:rStyle w:val="ScanBodyPublicationSourceRegionLabel"/>
          <w:rFonts w:ascii="Times New Roman" w:hAnsi="Times New Roman" w:cs="Times New Roman"/>
          <w:sz w:val="24"/>
          <w:szCs w:val="24"/>
        </w:rPr>
        <w:t xml:space="preserve">Регион: </w:t>
      </w:r>
      <w:r w:rsidRPr="0005299F">
        <w:rPr>
          <w:rStyle w:val="ScanBodyPublicationSourceRegion"/>
          <w:rFonts w:ascii="Times New Roman" w:hAnsi="Times New Roman" w:cs="Times New Roman"/>
          <w:sz w:val="24"/>
          <w:szCs w:val="24"/>
        </w:rPr>
        <w:t>Москва</w:t>
      </w:r>
    </w:p>
    <w:bookmarkStart w:id="13" w:name="re_4c763232-a494-4add-875b-dadf1613a478"/>
    <w:p w14:paraId="64452758" w14:textId="77777777" w:rsidR="0005299F" w:rsidRPr="0005299F" w:rsidRDefault="0005299F" w:rsidP="0005299F">
      <w:pPr>
        <w:pStyle w:val="5"/>
        <w:jc w:val="both"/>
        <w:rPr>
          <w:rFonts w:ascii="Times New Roman" w:hAnsi="Times New Roman" w:cs="Times New Roman"/>
          <w:sz w:val="24"/>
        </w:rPr>
      </w:pPr>
      <w:r w:rsidRPr="0005299F">
        <w:rPr>
          <w:rFonts w:ascii="Times New Roman" w:hAnsi="Times New Roman" w:cs="Times New Roman"/>
          <w:sz w:val="24"/>
        </w:rPr>
        <w:fldChar w:fldCharType="begin"/>
      </w:r>
      <w:r w:rsidRPr="0005299F">
        <w:rPr>
          <w:rFonts w:ascii="Times New Roman" w:hAnsi="Times New Roman" w:cs="Times New Roman"/>
          <w:sz w:val="24"/>
        </w:rPr>
        <w:instrText xml:space="preserve"> HYPERLINK "https://www.gudok.ru/newspaper/?ID=1484965&amp;archive=2019.11.20" </w:instrText>
      </w:r>
      <w:r w:rsidRPr="0005299F">
        <w:rPr>
          <w:rFonts w:ascii="Times New Roman" w:hAnsi="Times New Roman" w:cs="Times New Roman"/>
          <w:sz w:val="24"/>
        </w:rPr>
        <w:fldChar w:fldCharType="separate"/>
      </w:r>
      <w:r w:rsidRPr="0005299F">
        <w:rPr>
          <w:rFonts w:ascii="Times New Roman" w:hAnsi="Times New Roman" w:cs="Times New Roman"/>
          <w:sz w:val="24"/>
        </w:rPr>
        <w:t>Поправки сберегут время</w:t>
      </w:r>
      <w:r w:rsidRPr="0005299F">
        <w:rPr>
          <w:rFonts w:ascii="Times New Roman" w:hAnsi="Times New Roman" w:cs="Times New Roman"/>
          <w:sz w:val="24"/>
        </w:rPr>
        <w:fldChar w:fldCharType="end"/>
      </w:r>
      <w:bookmarkEnd w:id="13"/>
    </w:p>
    <w:p w14:paraId="4C035613" w14:textId="77777777" w:rsidR="0005299F" w:rsidRPr="0005299F" w:rsidRDefault="0005299F" w:rsidP="0005299F">
      <w:pPr>
        <w:jc w:val="both"/>
      </w:pPr>
      <w:r w:rsidRPr="0005299F">
        <w:lastRenderedPageBreak/>
        <w:t>фото: Александр Саверкин / ИД "Гудок"</w:t>
      </w:r>
    </w:p>
    <w:p w14:paraId="370A0174" w14:textId="77777777" w:rsidR="0005299F" w:rsidRPr="0005299F" w:rsidRDefault="0005299F" w:rsidP="0005299F">
      <w:pPr>
        <w:jc w:val="both"/>
        <w:rPr>
          <w:b/>
          <w:bCs/>
        </w:rPr>
      </w:pPr>
      <w:r w:rsidRPr="0005299F">
        <w:rPr>
          <w:b/>
          <w:bCs/>
        </w:rPr>
        <w:t>ОАО "РЖД" предлагает снять часть ограничений при строительстве инфраструктуры</w:t>
      </w:r>
      <w:r w:rsidRPr="0005299F">
        <w:t xml:space="preserve"> </w:t>
      </w:r>
    </w:p>
    <w:p w14:paraId="15E67DDC" w14:textId="77777777" w:rsidR="0005299F" w:rsidRPr="0005299F" w:rsidRDefault="0005299F" w:rsidP="0005299F">
      <w:pPr>
        <w:jc w:val="both"/>
      </w:pPr>
      <w:r w:rsidRPr="0005299F">
        <w:t xml:space="preserve">Вчера на XIII Международном форуме "Транспорт России" состоялась отраслевая конференция </w:t>
      </w:r>
      <w:r w:rsidRPr="0005299F">
        <w:rPr>
          <w:rFonts w:eastAsia="Arial"/>
          <w:color w:val="000000"/>
        </w:rPr>
        <w:t xml:space="preserve">"Строительство железных дорог. Новые задачи и механизмы их реализации", </w:t>
      </w:r>
      <w:r w:rsidRPr="0005299F">
        <w:t xml:space="preserve">Участники дискуссии обсудили развитие железнодорожной инфраструктуры и пришли к выводу, что для успешного выполнения Комплексного плана модернизации и расширения магистральной инфраструктуры до 2024 года уже сейчас необходимы нормативно-правовые преобразования. </w:t>
      </w:r>
    </w:p>
    <w:p w14:paraId="467715AC" w14:textId="77777777" w:rsidR="0005299F" w:rsidRPr="0005299F" w:rsidRDefault="0005299F" w:rsidP="0005299F">
      <w:pPr>
        <w:jc w:val="both"/>
      </w:pPr>
      <w:r w:rsidRPr="0005299F">
        <w:t xml:space="preserve">"С 2013 по 2019 год в ходе модернизации Байкало-Амурской (БАМ) и Транссибирской (Транссиб) магистралей выполнен колоссальный объем работы на общую сумму более 444 млрд руб., – заявил, открывая конференцию, руководитель Федерального агентства железнодорожного транспорта Владимир Чепец. – В настоящий момент в постоянную эксплуатацию введено 34 станции – это 158,5 км путей, 28 разъездов, 154 км дополнительных главных путей, 40 тяговых подстанций, 15 постов секционирования. Произведена реконструкция контактной сети, обновлено почти 5 тыс. км путей и многое другое. Можно сделать вывод, что целевые показатели выполнены в полном объеме". </w:t>
      </w:r>
      <w:r w:rsidRPr="0005299F">
        <w:br/>
      </w:r>
      <w:r w:rsidRPr="0005299F">
        <w:br/>
        <w:t xml:space="preserve">По его словам, в целях наращивания транзитного потенциала страны в ходе реализации Комплексного плана модернизации и расширения магистральной инфраструктуры на период до 2024 года планируется в полтора раза увеличить пропускную способность БАМа и Транссиба – до 180 млн тонн грузов в год, сократить время перевозки контейнеров по железной дороге с Дальнего Востока до западной границы России до семи дней, а общий объем транзитных перевозок контейнеров увеличить в четыре раза. </w:t>
      </w:r>
      <w:r w:rsidRPr="0005299F">
        <w:br/>
        <w:t xml:space="preserve">"Также планируется улучшить пропускную способность железнодорожных подходов к морским портам Азово-Черноморского и Северо-Западного бассейнов. Через пять лет общий объем перевозок к этим портам должен достигнуть 125 млн тонн в год", – заключил Владимир Чепец. </w:t>
      </w:r>
      <w:r w:rsidRPr="0005299F">
        <w:br/>
      </w:r>
      <w:r w:rsidRPr="0005299F">
        <w:br/>
        <w:t xml:space="preserve">Как отметил заместитель генерального директора ОАО "РЖД" Андрей Макаров, холдинг сегодня сталкивается с наличием административных и временных ограничений, предусмотренных действующей нормативно-правовой базой. </w:t>
      </w:r>
      <w:r w:rsidRPr="0005299F">
        <w:br/>
        <w:t xml:space="preserve">"Мы совместно с Министерством транспорта РФ подготовили проект о внесении изменений в федеральный закон "О железнодорожном транспорте" в целях реализации Комплексного плана модернизации и расширения магистральной инфраструктуры до 2024 года. Он включает в себя положения о возможности выполнения подготовительных работ до получения разрешения на строительство, упрощения изъятия земельных участков и сокращения срока проведения государственной экологической экспертизы. Эти предложения получили поддержку председателя Правительства РФ Дмитрия Медведева", – пояснил Андрей Макаров. </w:t>
      </w:r>
      <w:r w:rsidRPr="0005299F">
        <w:br/>
      </w:r>
      <w:r w:rsidRPr="0005299F">
        <w:br/>
        <w:t xml:space="preserve">Также, по его словам, перевозчик в тесном сотрудничестве с Минтрансом РФ подготовил проект изменений в федеральный закон "Об охране озера Байкал". </w:t>
      </w:r>
      <w:r w:rsidRPr="0005299F">
        <w:br/>
        <w:t xml:space="preserve">"Сегодня мы не имеем возможности реализовывать часть проектов, направленных на развитие инфраструктуры Восточного полигона, поскольку они территориально будут располагаться в особо охраняемой природной зоне. Мы не можем начать там движение различной техники, не можем проводить грузовые работы, не можем вести рубку леса, а все это непременно связано с прокладкой путей. Мы нашли в этом вопросе взаимопонимание с Министерством природы РФ. Ожидаем, что уже в следующем году эти ограничения на реализацию проектов ОАО "РЖД" будут сняты", – заключил Андрей Макаров. </w:t>
      </w:r>
      <w:r w:rsidRPr="0005299F">
        <w:br/>
      </w:r>
    </w:p>
    <w:p w14:paraId="61873C87" w14:textId="77777777" w:rsidR="0005299F" w:rsidRPr="0005299F" w:rsidRDefault="0005299F" w:rsidP="0005299F">
      <w:pPr>
        <w:jc w:val="both"/>
      </w:pPr>
      <w:r w:rsidRPr="0005299F">
        <w:t>Вадим Павлов</w:t>
      </w:r>
    </w:p>
    <w:p w14:paraId="1C29E71B" w14:textId="77777777" w:rsidR="0005299F" w:rsidRPr="0005299F" w:rsidRDefault="0005299F" w:rsidP="0005299F">
      <w:pPr>
        <w:jc w:val="both"/>
      </w:pPr>
    </w:p>
    <w:p w14:paraId="1EB330D9" w14:textId="77777777" w:rsidR="0005299F" w:rsidRPr="0005299F" w:rsidRDefault="00890B3B" w:rsidP="0005299F">
      <w:pPr>
        <w:pStyle w:val="ScanBodyPublicationOriginalUrl"/>
        <w:jc w:val="both"/>
        <w:rPr>
          <w:rFonts w:ascii="Times New Roman" w:hAnsi="Times New Roman" w:cs="Times New Roman"/>
          <w:sz w:val="24"/>
          <w:szCs w:val="24"/>
        </w:rPr>
      </w:pPr>
      <w:hyperlink r:id="rId20" w:history="1">
        <w:r w:rsidR="0005299F" w:rsidRPr="0005299F">
          <w:rPr>
            <w:rFonts w:ascii="Times New Roman" w:hAnsi="Times New Roman" w:cs="Times New Roman"/>
            <w:sz w:val="24"/>
            <w:szCs w:val="24"/>
          </w:rPr>
          <w:t>https://www.gudok.ru/newspaper/?ID=1484965&amp;archive=2019.11.20</w:t>
        </w:r>
      </w:hyperlink>
    </w:p>
    <w:p w14:paraId="3DE055E3" w14:textId="77777777" w:rsidR="0005299F" w:rsidRDefault="0005299F" w:rsidP="007716C6">
      <w:pPr>
        <w:jc w:val="both"/>
      </w:pPr>
    </w:p>
    <w:p w14:paraId="16C23E61" w14:textId="4BF60D8E" w:rsidR="007716C6" w:rsidRPr="00F429A9" w:rsidRDefault="00C97F37" w:rsidP="00F429A9">
      <w:pPr>
        <w:numPr>
          <w:ilvl w:val="0"/>
          <w:numId w:val="2"/>
        </w:numPr>
        <w:spacing w:before="240" w:after="240"/>
        <w:jc w:val="both"/>
        <w:rPr>
          <w:bCs/>
        </w:rPr>
      </w:pPr>
      <w:r w:rsidRPr="00F429A9">
        <w:lastRenderedPageBreak/>
        <w:br/>
      </w:r>
      <w:r w:rsidR="007716C6" w:rsidRPr="00F429A9">
        <w:rPr>
          <w:bCs/>
          <w:noProof/>
        </w:rPr>
        <w:drawing>
          <wp:inline distT="0" distB="0" distL="0" distR="0" wp14:anchorId="1AF7C7B2" wp14:editId="2EB4BBDA">
            <wp:extent cx="1079500" cy="317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158277" name=""/>
                    <pic:cNvPicPr>
                      <a:picLocks noChangeAspect="1"/>
                    </pic:cNvPicPr>
                  </pic:nvPicPr>
                  <pic:blipFill>
                    <a:blip r:embed="rId12"/>
                    <a:stretch>
                      <a:fillRect/>
                    </a:stretch>
                  </pic:blipFill>
                  <pic:spPr>
                    <a:xfrm>
                      <a:off x="0" y="0"/>
                      <a:ext cx="1079500" cy="317500"/>
                    </a:xfrm>
                    <a:prstGeom prst="rect">
                      <a:avLst/>
                    </a:prstGeom>
                  </pic:spPr>
                </pic:pic>
              </a:graphicData>
            </a:graphic>
          </wp:inline>
        </w:drawing>
      </w:r>
      <w:r w:rsidR="007716C6" w:rsidRPr="00F429A9">
        <w:rPr>
          <w:bCs/>
        </w:rPr>
        <w:t xml:space="preserve"> 20.11.2019 14:36 Союз строителей железных дорог (sszd.ru) Регион: Москва</w:t>
      </w:r>
    </w:p>
    <w:bookmarkStart w:id="14" w:name="re_14c728b3-7a7a-4104-abdc-5b39e19c0a97"/>
    <w:p w14:paraId="34DFC44A" w14:textId="77777777" w:rsidR="007716C6" w:rsidRPr="007716C6" w:rsidRDefault="007716C6" w:rsidP="007716C6">
      <w:pPr>
        <w:spacing w:before="240" w:after="240"/>
        <w:jc w:val="both"/>
      </w:pPr>
      <w:r w:rsidRPr="007716C6">
        <w:fldChar w:fldCharType="begin"/>
      </w:r>
      <w:r w:rsidRPr="007716C6">
        <w:instrText xml:space="preserve"> HYPERLINK "http://sszd.ru/news/soyuz/v-ramkakh-transportnoy-nedeli-2019-sostoyalas-otraslevaya-konferentsiya-stroitelstvo-zheleznykh-doro/" </w:instrText>
      </w:r>
      <w:r w:rsidRPr="007716C6">
        <w:fldChar w:fldCharType="separate"/>
      </w:r>
      <w:r w:rsidRPr="007716C6">
        <w:rPr>
          <w:rStyle w:val="a7"/>
        </w:rPr>
        <w:t>Отраслевая конференция "Строительство железных дорог. Новые задачи и механизмы их реализации" состоялась в рамках Транспортной недели 2019</w:t>
      </w:r>
      <w:r w:rsidRPr="007716C6">
        <w:fldChar w:fldCharType="end"/>
      </w:r>
      <w:bookmarkEnd w:id="14"/>
    </w:p>
    <w:p w14:paraId="077A1571" w14:textId="77777777" w:rsidR="007716C6" w:rsidRPr="007716C6" w:rsidRDefault="007716C6" w:rsidP="007716C6">
      <w:pPr>
        <w:spacing w:before="240" w:after="240"/>
        <w:jc w:val="both"/>
      </w:pPr>
      <w:r w:rsidRPr="007716C6">
        <w:rPr>
          <w:b/>
          <w:bCs/>
        </w:rPr>
        <w:t>19 ноября 2019 года</w:t>
      </w:r>
      <w:r w:rsidRPr="007716C6">
        <w:t xml:space="preserve"> в рамках мероприятий Транспортной недели - 2019, состоялась Отраслевая конференция на тему: "</w:t>
      </w:r>
      <w:r w:rsidRPr="007716C6">
        <w:rPr>
          <w:b/>
          <w:bCs/>
        </w:rPr>
        <w:t>Строительство железных дорог. Новые задачи и механизмы их реализации</w:t>
      </w:r>
      <w:r w:rsidRPr="007716C6">
        <w:t>" организаторами которой выступили Федеральное агентство железнодорожного транспорта и Союз строителей железных дорог. В ходе конференции обсуждались наиболее актуальные вопросы железнодорожного строительства.</w:t>
      </w:r>
    </w:p>
    <w:p w14:paraId="71953942" w14:textId="77777777" w:rsidR="007716C6" w:rsidRPr="007716C6" w:rsidRDefault="007716C6" w:rsidP="007716C6">
      <w:pPr>
        <w:spacing w:before="240" w:after="240"/>
        <w:jc w:val="both"/>
      </w:pPr>
      <w:r w:rsidRPr="007716C6">
        <w:t>На конференции говорилось о реализации ключевых проектов в области железнодорожного строительства. Большой блок выступлений коснулся механизмов финансирования инфраструктурных проектов с использованием разных источников, как государственных, так и частных. Стратегическими документами по развитию сети железных дорог до 2025 года поставлены амбициозные задачи и запланированы большие объемы ввода новых объектов. Участники конференции обсудили реализацию этих планов.</w:t>
      </w:r>
    </w:p>
    <w:p w14:paraId="04C29570" w14:textId="77777777" w:rsidR="007716C6" w:rsidRPr="007716C6" w:rsidRDefault="007716C6" w:rsidP="007716C6">
      <w:pPr>
        <w:spacing w:before="240" w:after="240"/>
        <w:jc w:val="both"/>
      </w:pPr>
      <w:r w:rsidRPr="007716C6">
        <w:t>От имени Министерства транспорта Российской Федерации</w:t>
      </w:r>
      <w:r w:rsidRPr="007716C6">
        <w:rPr>
          <w:b/>
          <w:bCs/>
        </w:rPr>
        <w:t xml:space="preserve"> </w:t>
      </w:r>
      <w:r w:rsidRPr="007716C6">
        <w:t xml:space="preserve">с приветственным словом к участникам конференции обратился заместитель Министра </w:t>
      </w:r>
      <w:r w:rsidRPr="007716C6">
        <w:rPr>
          <w:b/>
          <w:bCs/>
        </w:rPr>
        <w:t>Владимир Токарев</w:t>
      </w:r>
      <w:r w:rsidRPr="007716C6">
        <w:t xml:space="preserve">. Он подчеркнул, что развитие железнодорожной инфраструктуры является одной из ключевых задач Комплексного плана модернизации и расширения магистральной инфраструктуры на период до 2024 года. </w:t>
      </w:r>
    </w:p>
    <w:p w14:paraId="37EB91ED" w14:textId="77777777" w:rsidR="007716C6" w:rsidRPr="007716C6" w:rsidRDefault="007716C6" w:rsidP="007716C6">
      <w:pPr>
        <w:spacing w:before="240" w:after="240"/>
        <w:jc w:val="both"/>
      </w:pPr>
      <w:r w:rsidRPr="007716C6">
        <w:t xml:space="preserve">Владимир Александрович рассказал о работе Минтранса в области строительства и модернизации железнодорожной инфраструктуры. Он отметил, что строительство железных дорог является одной из сложнейших задач. Система выстроена таким образом, что процессы проектирования и строительства разделены между собой. "Нам необходимо начинать работать с самого начала - в первую очередь, решать вопросы с экспертизой", - отметил он. Замминистра также подчеркнул колоссальный объем работ, выполняемый железнодорожниками, и рассказал о работе по упрощению многих подходов к строительству, проводимой совместно с ОАО "РЖД" и Правительством Московской области. </w:t>
      </w:r>
    </w:p>
    <w:p w14:paraId="6349F954" w14:textId="77777777" w:rsidR="007716C6" w:rsidRPr="007716C6" w:rsidRDefault="007716C6" w:rsidP="007716C6">
      <w:pPr>
        <w:spacing w:before="240" w:after="240"/>
        <w:jc w:val="both"/>
      </w:pPr>
      <w:r w:rsidRPr="007716C6">
        <w:t xml:space="preserve">Модератором конференции выступил </w:t>
      </w:r>
      <w:r w:rsidRPr="007716C6">
        <w:rPr>
          <w:b/>
          <w:bCs/>
        </w:rPr>
        <w:t>Геннадий Талашкин</w:t>
      </w:r>
      <w:r w:rsidRPr="007716C6">
        <w:t xml:space="preserve"> - председатель Общественного совета при Федеральном агентстве железнодорожного транспорта, президент Союза строителей железных дорог.</w:t>
      </w:r>
    </w:p>
    <w:p w14:paraId="27EEE941" w14:textId="77777777" w:rsidR="007716C6" w:rsidRPr="007716C6" w:rsidRDefault="007716C6" w:rsidP="007716C6">
      <w:pPr>
        <w:spacing w:before="240" w:after="240"/>
        <w:jc w:val="both"/>
      </w:pPr>
      <w:r w:rsidRPr="007716C6">
        <w:t xml:space="preserve">С докладом о деятельности Федерального агентства железнодорожного транспорта по реализации инвестиционных проектов выступил руководитель Агентства </w:t>
      </w:r>
      <w:r w:rsidRPr="007716C6">
        <w:rPr>
          <w:b/>
          <w:bCs/>
        </w:rPr>
        <w:t>Владимир Чепец</w:t>
      </w:r>
      <w:r w:rsidRPr="007716C6">
        <w:t>. В рамках Комплексного плана модернизации и расширения магистральной инфраструктуры на период до 2024 года Росжелдор является участником четырех федеральных проектов: "Железнодорожный транспорт и транзит", "Высокоскоростное железнодорожное сообщение", "Коммуникации между центрами экономического роста" и "Северный морской путь". Владимир Юрьевич рассказал об основных финансовых и технических параметрах перечисленных проектов, а также мероприятиях, которые предстоит выполнить для их реализации.</w:t>
      </w:r>
    </w:p>
    <w:p w14:paraId="13771F02" w14:textId="77777777" w:rsidR="007716C6" w:rsidRPr="007716C6" w:rsidRDefault="007716C6" w:rsidP="007716C6">
      <w:pPr>
        <w:spacing w:before="240" w:after="240"/>
        <w:jc w:val="both"/>
      </w:pPr>
      <w:r w:rsidRPr="007716C6">
        <w:t>Во второй части своего выступления Владимир Юрьевич затронул вопросы реализации концессионных соглашений. На текущий момент Росжелдором заключены 3 концессионных соглашения в отношении объектов железнодорожного транспорта (порт Тамань, Кызыл-</w:t>
      </w:r>
      <w:r w:rsidRPr="007716C6">
        <w:lastRenderedPageBreak/>
        <w:t>Курагино и СШХ). Кроме того, в ряде проектов по созданию высокоскоростного железнодорожного сообщения также предполагается применение концессионной модели реализации. Таким образом, Росжелдор, выполняя по поручению Правительства Российской Федерации функции концедента по заключенным концессионным проектам, работает над обобщением накопленного опыта в данном направлении в целях его применения в текущих и будущих концессионных соглашениях.</w:t>
      </w:r>
    </w:p>
    <w:p w14:paraId="5BED52A3" w14:textId="77777777" w:rsidR="007716C6" w:rsidRPr="007716C6" w:rsidRDefault="007716C6" w:rsidP="007716C6">
      <w:pPr>
        <w:spacing w:before="240" w:after="240"/>
        <w:jc w:val="both"/>
      </w:pPr>
      <w:r w:rsidRPr="007716C6">
        <w:t>В конце своего выступления Владимир Юрьевич сообщил, что в числе приоритетов дальнейшего развития железнодорожной инфраструктуры Росжелдором признана необходимость реализация до 2025 года комплексного инвестиционного проекта "Техническое перевооружение ФГУП "Крымская железная дорога", направленного на повышение пропускной способности" для обеспечения перспективных объемов перевозок и размеров движения поездов в сообщении с Крымским полуостровом.</w:t>
      </w:r>
    </w:p>
    <w:p w14:paraId="3A8818EC" w14:textId="77777777" w:rsidR="007716C6" w:rsidRPr="007716C6" w:rsidRDefault="007716C6" w:rsidP="007716C6">
      <w:pPr>
        <w:spacing w:before="240" w:after="240"/>
        <w:jc w:val="both"/>
      </w:pPr>
      <w:r w:rsidRPr="007716C6">
        <w:t xml:space="preserve">О работе, которую проводит Минстрой России по вопросам ценообразования и сметного нормирования в отрасли, участникам конференции рассказал заместитель Министра строительства и жилищно-коммунального хозяйства Российской Федерации </w:t>
      </w:r>
      <w:r w:rsidRPr="007716C6">
        <w:rPr>
          <w:b/>
          <w:bCs/>
        </w:rPr>
        <w:t>Дмитрий Волков</w:t>
      </w:r>
      <w:r w:rsidRPr="007716C6">
        <w:t xml:space="preserve">. Он рассказал о переходном периоде определения стоимости строительства объектов от действующей индексной к ресурсной модели, произошедших изменениях законодательства, а также основных параметрах Плана мероприятий по совершенствованию ценообразования в строительной отрасли, утвержденном Правительством РФ. Одним из направлений развития, Дмитрий Анатольевич назвал переход к созданию инструментов поддержки процесса принятия эффективных проектных решений с учетом жизненного цикла объекта капитального строительства. Стратегическими целями в области ценообразования в строительстве являются мониторинг цен строительных ресурсов, переход на ресурсную модель, сокращение трудоемкости определения стоимости строительства на разных стадиях инвестиционного процесса и создание системы управления стоимостью строительства. Далее, Дмитрий Анатольевич рассказал о работе, которая проводится Минстроем РФ совместно с компанией "РЖД" по гармонизации ее сметно-нормативной базы ОСНБЖ-2001 с федеральными сметно-нормативными базами. </w:t>
      </w:r>
    </w:p>
    <w:p w14:paraId="1230EA2F" w14:textId="77777777" w:rsidR="007716C6" w:rsidRPr="007716C6" w:rsidRDefault="007716C6" w:rsidP="007716C6">
      <w:pPr>
        <w:spacing w:before="240" w:after="240"/>
        <w:jc w:val="both"/>
      </w:pPr>
      <w:r w:rsidRPr="007716C6">
        <w:t xml:space="preserve">О привлечении инвестиций в развитие инфраструктуры железнодорожного транспорта рассказал руководитель Аналитического центра при Правительстве Российской Федерации </w:t>
      </w:r>
      <w:r w:rsidRPr="007716C6">
        <w:rPr>
          <w:b/>
          <w:bCs/>
        </w:rPr>
        <w:t>Владислав Онищенко.</w:t>
      </w:r>
      <w:r w:rsidRPr="007716C6">
        <w:t xml:space="preserve"> Среди реально работающих механизмов привлечения инвестиций в сфере железнодорожного транспорта Владислав Валерьевич выделил концессии. Спикер поделился международным опытом привлечения инвестиций в железнодорожные проекты, который предполагает большое разнообразие механизмов и форм проектов, и призвал к применению комплексного подхода к вопросу привлечения инвестиций. Также Владислав Валерьевич рассказал об объемах финансирования по проектам, заявленным для включения в Комплексный план модернизации и расширения магистральной инфраструктуры.</w:t>
      </w:r>
    </w:p>
    <w:p w14:paraId="7994B562" w14:textId="77777777" w:rsidR="007716C6" w:rsidRPr="007716C6" w:rsidRDefault="007716C6" w:rsidP="007716C6">
      <w:pPr>
        <w:spacing w:before="240" w:after="240"/>
        <w:jc w:val="both"/>
      </w:pPr>
      <w:r w:rsidRPr="007716C6">
        <w:t>Средняя доля государственного участия остается высокой (свыше 50%). Это говорит об отсутствии универсального механизма привлечения инвестиций в проекты создания транспортной инфраструктуры, и в железнодорожной сфере, в частности. Среди стоп-факторов для потенциальных участников Владислав Валерьевич назвал риски востребованности инфраструктуры и возвратности инвестиций, а также колоссальную капиталоемкость железнодорожных проектов.</w:t>
      </w:r>
    </w:p>
    <w:p w14:paraId="58FF662A" w14:textId="77777777" w:rsidR="007716C6" w:rsidRPr="007716C6" w:rsidRDefault="007716C6" w:rsidP="007716C6">
      <w:pPr>
        <w:spacing w:before="240" w:after="240"/>
        <w:jc w:val="both"/>
      </w:pPr>
      <w:r w:rsidRPr="007716C6">
        <w:t xml:space="preserve">Далее на конференции выступил заместитель генерального директора ОАО "РЖД" </w:t>
      </w:r>
      <w:r w:rsidRPr="007716C6">
        <w:rPr>
          <w:b/>
          <w:bCs/>
        </w:rPr>
        <w:t>Андрей Макаров</w:t>
      </w:r>
      <w:r w:rsidRPr="007716C6">
        <w:t xml:space="preserve">, с докладом о состоянии дел в строительном комплексе холдинга. Он сообщил о ходе реализации инвестиционно-строительных проектов ОАО "РЖД" и остановился на проблемных вопросах. Среди первоочередных задач Андрей Сергеевич назвал совершенствование </w:t>
      </w:r>
      <w:r w:rsidRPr="007716C6">
        <w:lastRenderedPageBreak/>
        <w:t xml:space="preserve">нормативного правового регулирования в сфере строительства объектов инфраструктуры железнодорожного транспорта, а также повышение эффективности строительного комплекса ОАО РЖД" и его производственной деятельности. В качестве новых подходов для увеличения эффективности спикер назвал внедрение информационных технологий, в первую очередь информационного моделирования, применение проектной документации повторного использования, развитие кадрового потенциала и внедрение новых форм контрактов (ЕРС). Андрей Сергеевич подчеркнул, что работу по совершенствованию нормативной базы, стандартизации и сметному нормированию компания "РЖД" выполняет в тесном взаимодействии с Минстроем России. </w:t>
      </w:r>
    </w:p>
    <w:p w14:paraId="58FF32F2" w14:textId="77777777" w:rsidR="007716C6" w:rsidRPr="007716C6" w:rsidRDefault="007716C6" w:rsidP="007716C6">
      <w:pPr>
        <w:spacing w:before="240" w:after="240"/>
        <w:jc w:val="both"/>
      </w:pPr>
      <w:r w:rsidRPr="007716C6">
        <w:t xml:space="preserve">О проекте "Городская электричка" рассказал заместитель генерального директора - начальник Центра по развитию Центрального и Санкт-Петербургского транспортных узлов ОАО "РЖД" </w:t>
      </w:r>
      <w:r w:rsidRPr="007716C6">
        <w:rPr>
          <w:b/>
          <w:bCs/>
        </w:rPr>
        <w:t>Олег Тони</w:t>
      </w:r>
      <w:r w:rsidRPr="007716C6">
        <w:t xml:space="preserve">. Это новый термин начинает приживаться применительно к проектам по перевозке пассажиров в Центральном транспортном узле, имея ввиду радиальные направления, МЦК, а теперь и Московские центральные диаметры, по которым очень скоро поедут пассажиры. Это быстрорастущая сеть электропоездов, двигающихся в тактовом режиме с удобными пересадками на другие виды транспорта. Основываясь на положительном опыте развития пассажирских перевозок железнодорожным транспортом в Центральном транспортном узле ОАО "РЖД" приступило к созданию нового продукта пригородно-городских перевозок в Санкт-Петербургской агломерации. За счет выноса транзитного грузового движения из города будет создана возможность запуска городской электрички. В настоящий момент завершается работа над Концепцией развития Санкт-Петербургского транспортного узла. "Железные дороги – это уникальный по своим параметрам инструмент создания "бесшовной" городской среды, повышающий мобильность жителей агломераций и гармонично взаимодействующий с другими видами транспорта для удобства пассажиров" - отметил в своем выступлении Олег Вильямсович. </w:t>
      </w:r>
    </w:p>
    <w:p w14:paraId="51525803" w14:textId="77777777" w:rsidR="007716C6" w:rsidRPr="007716C6" w:rsidRDefault="007716C6" w:rsidP="007716C6">
      <w:pPr>
        <w:spacing w:before="240" w:after="240"/>
        <w:jc w:val="both"/>
      </w:pPr>
      <w:r w:rsidRPr="007716C6">
        <w:t xml:space="preserve">Генеральный директор АО "Институт экономики и развития транспорта" </w:t>
      </w:r>
      <w:r w:rsidRPr="007716C6">
        <w:rPr>
          <w:b/>
          <w:bCs/>
        </w:rPr>
        <w:t>Юрий Федоров</w:t>
      </w:r>
      <w:r w:rsidRPr="007716C6">
        <w:t xml:space="preserve"> рассказал участникам конференции о реализации крупных инвестиционных проектов развития сети железных дорог ОАО "РЖД" до 2025 г. Во исполнение Указа Президента Российской Федерации от 07.05.2018 № 204 в ОАО "РЖД" разработаны мероприятия по совершенствованию технологии перевозочного процесса, внедрению новой техники и инновационных продуктов, которые нашли свое отражение в Долгосрочной программе развития ОАО "РЖД". Руководством компании поставлена задача - увеличить объемы перевозок и их доходность.</w:t>
      </w:r>
    </w:p>
    <w:p w14:paraId="5F074CB8" w14:textId="77777777" w:rsidR="007716C6" w:rsidRPr="007716C6" w:rsidRDefault="007716C6" w:rsidP="007716C6">
      <w:pPr>
        <w:spacing w:before="240" w:after="240"/>
        <w:jc w:val="both"/>
      </w:pPr>
      <w:r w:rsidRPr="007716C6">
        <w:t xml:space="preserve">Наиболее крупными инвестиционными проектами ОАО "РЖД" являются развитие железнодорожной инфраструктуры Восточного полигона, развитие подходов к портам Северо-Западного бассейна, развитие подходов к портам Азово-Черноморского бассейна, строительство Северного широтного хода, развитие Центрального транспортного узла, развитие железнодорожного узла транспортной системы Санкт-Петербурга, строительство западного обхода Саратовского узла. </w:t>
      </w:r>
    </w:p>
    <w:p w14:paraId="361722AF" w14:textId="77777777" w:rsidR="007716C6" w:rsidRPr="007716C6" w:rsidRDefault="007716C6" w:rsidP="007716C6">
      <w:pPr>
        <w:spacing w:before="240" w:after="240"/>
        <w:jc w:val="both"/>
      </w:pPr>
      <w:r w:rsidRPr="007716C6">
        <w:t>Юрий Николаевич отметил, что для определения целесообразности реализации проектов применяется комплексный подход к оценке эффективности проектов с привлечением всех заинтересованных сторон развития на железнодорожном транспорте (владелец инфраструктуры, операторы грузовых ж.д. перевозок, пассажирские перевозочные компании, грузовладельцы, субъекты экономики, финансовые структуры, регионы страны).</w:t>
      </w:r>
    </w:p>
    <w:p w14:paraId="309A665F" w14:textId="77777777" w:rsidR="007716C6" w:rsidRPr="007716C6" w:rsidRDefault="007716C6" w:rsidP="007716C6">
      <w:pPr>
        <w:spacing w:before="240" w:after="240"/>
        <w:jc w:val="both"/>
      </w:pPr>
      <w:r w:rsidRPr="007716C6">
        <w:t xml:space="preserve">Об основных итога взаимодействия ФАУ "Главгосэкспертиза" и ОАО "РЖД" в рамках заключенного соглашения рассказал </w:t>
      </w:r>
      <w:r w:rsidRPr="007716C6">
        <w:rPr>
          <w:b/>
          <w:bCs/>
        </w:rPr>
        <w:t>Владимир Федосеев</w:t>
      </w:r>
      <w:r w:rsidRPr="007716C6">
        <w:t xml:space="preserve"> - заместитель начальника ФАУ "Главгосэкспертиза России". Это соглашение было подписано 28 августа 2019 г. Основными целями заключения соглашения являются обмен опытом, апробация новой технологии информационного моделирования (BIM), участие в разработке методики расчета нормативов цен </w:t>
      </w:r>
      <w:r w:rsidRPr="007716C6">
        <w:lastRenderedPageBreak/>
        <w:t>конструктивных решений, совместная разработка критериев оценки качества передаваемых на экспертизу проектов, взаимодействие по вопросам обучения специалистов, организация и проведение совместных мероприятий, разработка методических документов, содержащих детальные требования к проектной документации.</w:t>
      </w:r>
    </w:p>
    <w:p w14:paraId="2E561956" w14:textId="77777777" w:rsidR="007716C6" w:rsidRPr="007716C6" w:rsidRDefault="007716C6" w:rsidP="007716C6">
      <w:pPr>
        <w:spacing w:before="240" w:after="240"/>
        <w:jc w:val="both"/>
      </w:pPr>
      <w:r w:rsidRPr="007716C6">
        <w:t xml:space="preserve">Владимир Николаевич озвучил статистику по экспертизе проектов ОАО "РЖД" и обозначил наиболее распространенные замечания при рассмотрении проектной документации. Он также выразил надежду, что в результате реализации соглашения повысится эффективность взаимодействия и снизятся сроки рассмотрения проектов. </w:t>
      </w:r>
    </w:p>
    <w:p w14:paraId="3816D561" w14:textId="77777777" w:rsidR="007716C6" w:rsidRPr="007716C6" w:rsidRDefault="007716C6" w:rsidP="007716C6">
      <w:pPr>
        <w:spacing w:before="240" w:after="240"/>
        <w:jc w:val="both"/>
      </w:pPr>
      <w:r w:rsidRPr="007716C6">
        <w:t xml:space="preserve">О возможностях по подготовке, финансированию и развитию ГЧП – проектов развития инфраструктуры рассказал первый заместитель генерального директора АО "ИнфраВЭБ" </w:t>
      </w:r>
      <w:r w:rsidRPr="007716C6">
        <w:rPr>
          <w:b/>
          <w:bCs/>
        </w:rPr>
        <w:t>Дмитрий Твардовский</w:t>
      </w:r>
      <w:r w:rsidRPr="007716C6">
        <w:t xml:space="preserve">. Он отметил, что необходимо применять инструменты проектного финансирования и ГЧП для исполнения инвестиционной программы РЖД за счет внебюджетных источников. В силу того, что инвестиционная программа ОАО "РЖД" финансируется с предельной долговой нагрузкой, ВЭБ.РФ может стать лидером финансирования ключевых проектов развития ж/д инфраструктуры в новом формате. Выступающий также отметил малый процент качественно подготовленных проектов. Крупнейшие проекты по созданию и развитию железнодорожной инфраструктуры в ряде случаев структурируются без учета интересов финансирующих организаций. </w:t>
      </w:r>
    </w:p>
    <w:p w14:paraId="5F04BB9C" w14:textId="77777777" w:rsidR="007716C6" w:rsidRPr="007716C6" w:rsidRDefault="007716C6" w:rsidP="007716C6">
      <w:pPr>
        <w:spacing w:before="240" w:after="240"/>
        <w:jc w:val="both"/>
      </w:pPr>
      <w:r w:rsidRPr="007716C6">
        <w:t xml:space="preserve">Далее выступил </w:t>
      </w:r>
      <w:r w:rsidRPr="007716C6">
        <w:rPr>
          <w:b/>
          <w:bCs/>
        </w:rPr>
        <w:t>Иван Григорович</w:t>
      </w:r>
      <w:r w:rsidRPr="007716C6">
        <w:t xml:space="preserve"> - генеральный директор АО "ИК "РЖД-Инвест", который рассказал собравшимся о проектах развития пограничной и логистической инфраструктуры. Он отметил, что объем контейнерных перевозок в России неуклонно растет. Вместе с тем общий уровень контейнеризации в транспортной сети остается низким, составляет чуть более 5%, что в 4 раза ниже показателя европейских стран и в 3 раза ниже среднего мирового значения. Стабильный рост торгового оборота между КНР и ЕС в совокупности с постепенным снижением тарифов на контейнерные перевозки и развитием магистральной инфраструктуры обеспечит устойчивый рост объема контейнерных перевозок в России в ближайшие 3-5 лет. Однако долгосрочный рост контейнерных перевозок сдерживается рядом барьеров.</w:t>
      </w:r>
    </w:p>
    <w:p w14:paraId="539E338D" w14:textId="77777777" w:rsidR="007716C6" w:rsidRPr="007716C6" w:rsidRDefault="007716C6" w:rsidP="007716C6">
      <w:pPr>
        <w:spacing w:before="240" w:after="240"/>
        <w:jc w:val="both"/>
      </w:pPr>
      <w:r w:rsidRPr="007716C6">
        <w:t>Компанией "РЖД-Инвест" разработан ряд мероприятий, направленных на преодоление сдерживающих барьеров таких как возведение и модернизация погранпереходов, создание опорной сети ТЛЦ на пути следования грузов и развитие IT-инфраструктуры. Причем большинство проектов можно и нужно реализовывать с привлечением заинтересованных бизнес-структур, отметил Иван Иванович.</w:t>
      </w:r>
    </w:p>
    <w:p w14:paraId="772C86EE" w14:textId="77777777" w:rsidR="007716C6" w:rsidRPr="007716C6" w:rsidRDefault="007716C6" w:rsidP="007716C6">
      <w:pPr>
        <w:spacing w:before="240" w:after="240"/>
        <w:jc w:val="both"/>
      </w:pPr>
      <w:r w:rsidRPr="007716C6">
        <w:t xml:space="preserve">С комментариями по итогам дискуссии выступили </w:t>
      </w:r>
      <w:r w:rsidRPr="007716C6">
        <w:rPr>
          <w:b/>
          <w:bCs/>
        </w:rPr>
        <w:t>Дмитрий Ковалев</w:t>
      </w:r>
      <w:r w:rsidRPr="007716C6">
        <w:t xml:space="preserve">, партнер Эрнст энд Янг, руководитель группы проектного финансирования и инфраструктуры в России и СНГ и </w:t>
      </w:r>
      <w:r w:rsidRPr="007716C6">
        <w:rPr>
          <w:b/>
          <w:bCs/>
        </w:rPr>
        <w:t>Дмитрий Пингасов</w:t>
      </w:r>
      <w:r w:rsidRPr="007716C6">
        <w:t xml:space="preserve">, председатель Совета директоров ОАО "Новосибирскавтодор". </w:t>
      </w:r>
    </w:p>
    <w:p w14:paraId="02414915" w14:textId="77777777" w:rsidR="007716C6" w:rsidRPr="007716C6" w:rsidRDefault="007716C6" w:rsidP="007716C6">
      <w:pPr>
        <w:spacing w:before="240" w:after="240"/>
        <w:jc w:val="both"/>
      </w:pPr>
      <w:r w:rsidRPr="007716C6">
        <w:t xml:space="preserve">Итоги конференции подвел руководитель Федерального агентства железнодорожного транспорта Владимир Юрьевич Чепец. Он отметил высокий уровень и содержательность дискуссии, поблагодарил ее спикеров и участников. </w:t>
      </w:r>
    </w:p>
    <w:p w14:paraId="0612761C" w14:textId="10294990" w:rsidR="00545A36" w:rsidRPr="00F429A9" w:rsidRDefault="00890B3B" w:rsidP="007716C6">
      <w:pPr>
        <w:spacing w:before="240" w:after="240"/>
        <w:jc w:val="both"/>
      </w:pPr>
      <w:hyperlink r:id="rId21" w:history="1">
        <w:r w:rsidR="007716C6" w:rsidRPr="00F429A9">
          <w:rPr>
            <w:rStyle w:val="a7"/>
          </w:rPr>
          <w:t>http://sszd.ru/news/soyuz/v-ramkakh-transportnoy-nedeli-2019-sostoyalas-otraslevaya-konferentsiya-stroitelstvo-zheleznykh-doro/</w:t>
        </w:r>
      </w:hyperlink>
    </w:p>
    <w:p w14:paraId="0D49BDCE" w14:textId="77777777" w:rsidR="00545A36" w:rsidRPr="00F429A9" w:rsidRDefault="00545A36" w:rsidP="00FE3833">
      <w:pPr>
        <w:pStyle w:val="ScanBodyPublicationText"/>
        <w:jc w:val="both"/>
        <w:rPr>
          <w:rFonts w:ascii="Times New Roman" w:hAnsi="Times New Roman" w:cs="Times New Roman"/>
          <w:szCs w:val="24"/>
        </w:rPr>
      </w:pPr>
    </w:p>
    <w:p w14:paraId="52D4B5E2" w14:textId="77777777" w:rsidR="007716C6" w:rsidRPr="00F429A9" w:rsidRDefault="007716C6" w:rsidP="00FE3833">
      <w:pPr>
        <w:jc w:val="both"/>
      </w:pPr>
    </w:p>
    <w:p w14:paraId="42094E07" w14:textId="77777777" w:rsidR="00545A36" w:rsidRPr="00F429A9" w:rsidRDefault="00C97F37" w:rsidP="00F429A9">
      <w:pPr>
        <w:pStyle w:val="6"/>
        <w:numPr>
          <w:ilvl w:val="0"/>
          <w:numId w:val="2"/>
        </w:numPr>
        <w:jc w:val="both"/>
        <w:rPr>
          <w:sz w:val="24"/>
          <w:szCs w:val="24"/>
        </w:rPr>
      </w:pPr>
      <w:r w:rsidRPr="00F429A9">
        <w:rPr>
          <w:noProof/>
          <w:sz w:val="24"/>
          <w:szCs w:val="24"/>
        </w:rPr>
        <w:lastRenderedPageBreak/>
        <w:drawing>
          <wp:inline distT="0" distB="0" distL="0" distR="0" wp14:anchorId="1CFB47CB" wp14:editId="6EFDEA4B">
            <wp:extent cx="1079500" cy="317500"/>
            <wp:effectExtent l="0" t="0" r="0" b="0"/>
            <wp:docPr id="100005" name="Рисунок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56257" name=""/>
                    <pic:cNvPicPr>
                      <a:picLocks noChangeAspect="1"/>
                    </pic:cNvPicPr>
                  </pic:nvPicPr>
                  <pic:blipFill>
                    <a:blip r:embed="rId12"/>
                    <a:stretch>
                      <a:fillRect/>
                    </a:stretch>
                  </pic:blipFill>
                  <pic:spPr>
                    <a:xfrm>
                      <a:off x="0" y="0"/>
                      <a:ext cx="1079500" cy="317500"/>
                    </a:xfrm>
                    <a:prstGeom prst="rect">
                      <a:avLst/>
                    </a:prstGeom>
                  </pic:spPr>
                </pic:pic>
              </a:graphicData>
            </a:graphic>
          </wp:inline>
        </w:drawing>
      </w:r>
      <w:r w:rsidRPr="00F429A9">
        <w:rPr>
          <w:sz w:val="24"/>
          <w:szCs w:val="24"/>
        </w:rPr>
        <w:t xml:space="preserve"> </w:t>
      </w:r>
      <w:r w:rsidRPr="00F429A9">
        <w:rPr>
          <w:rStyle w:val="ScanBodyPublicationDate"/>
          <w:rFonts w:ascii="Times New Roman" w:hAnsi="Times New Roman" w:cs="Times New Roman"/>
          <w:sz w:val="24"/>
          <w:szCs w:val="24"/>
        </w:rPr>
        <w:t>15.11.2019 20:23</w:t>
      </w:r>
      <w:r w:rsidRPr="00F429A9">
        <w:rPr>
          <w:sz w:val="24"/>
          <w:szCs w:val="24"/>
        </w:rPr>
        <w:t xml:space="preserve"> </w:t>
      </w:r>
      <w:r w:rsidRPr="00F429A9">
        <w:rPr>
          <w:rStyle w:val="ScanBodyPublicationSource"/>
          <w:rFonts w:ascii="Times New Roman" w:hAnsi="Times New Roman" w:cs="Times New Roman"/>
          <w:sz w:val="24"/>
          <w:szCs w:val="24"/>
        </w:rPr>
        <w:t>Союз строителей железных дорог (sszd.ru)</w:t>
      </w:r>
      <w:r w:rsidRPr="00F429A9">
        <w:rPr>
          <w:sz w:val="24"/>
          <w:szCs w:val="24"/>
        </w:rPr>
        <w:t xml:space="preserve"> </w:t>
      </w:r>
      <w:r w:rsidRPr="00F429A9">
        <w:rPr>
          <w:rStyle w:val="ScanBodyPublicationSourceRegionLabel"/>
          <w:rFonts w:ascii="Times New Roman" w:hAnsi="Times New Roman" w:cs="Times New Roman"/>
          <w:sz w:val="24"/>
          <w:szCs w:val="24"/>
        </w:rPr>
        <w:t xml:space="preserve">Регион: </w:t>
      </w:r>
      <w:r w:rsidRPr="00F429A9">
        <w:rPr>
          <w:rStyle w:val="ScanBodyPublicationSourceRegion"/>
          <w:rFonts w:ascii="Times New Roman" w:hAnsi="Times New Roman" w:cs="Times New Roman"/>
          <w:sz w:val="24"/>
          <w:szCs w:val="24"/>
        </w:rPr>
        <w:t>Москва</w:t>
      </w:r>
    </w:p>
    <w:bookmarkStart w:id="15" w:name="re_6"/>
    <w:bookmarkStart w:id="16" w:name="re_1dc36b7b-44c5-4139-b28d-472742f89de6"/>
    <w:p w14:paraId="7A033470" w14:textId="77777777" w:rsidR="00545A36" w:rsidRPr="00F429A9" w:rsidRDefault="00C97F37" w:rsidP="00FE3833">
      <w:pPr>
        <w:pStyle w:val="5"/>
        <w:jc w:val="both"/>
        <w:rPr>
          <w:rFonts w:ascii="Times New Roman" w:hAnsi="Times New Roman" w:cs="Times New Roman"/>
          <w:sz w:val="24"/>
        </w:rPr>
      </w:pPr>
      <w:r w:rsidRPr="00F429A9">
        <w:rPr>
          <w:rFonts w:ascii="Times New Roman" w:hAnsi="Times New Roman" w:cs="Times New Roman"/>
          <w:sz w:val="24"/>
        </w:rPr>
        <w:fldChar w:fldCharType="begin"/>
      </w:r>
      <w:r w:rsidRPr="00F429A9">
        <w:rPr>
          <w:rFonts w:ascii="Times New Roman" w:hAnsi="Times New Roman" w:cs="Times New Roman"/>
          <w:sz w:val="24"/>
        </w:rPr>
        <w:instrText xml:space="preserve"> HYPERLINK "http://sszd.ru/news/novosti-otrasli/14-noyabrya-2019-goda-sostoyalos-pervoe-zasedanie-komissii-po-voprosam-uchebnykh-zavedeniy-zheleznod/" </w:instrText>
      </w:r>
      <w:r w:rsidRPr="00F429A9">
        <w:rPr>
          <w:rFonts w:ascii="Times New Roman" w:hAnsi="Times New Roman" w:cs="Times New Roman"/>
          <w:sz w:val="24"/>
        </w:rPr>
        <w:fldChar w:fldCharType="separate"/>
      </w:r>
      <w:r w:rsidRPr="00F429A9">
        <w:rPr>
          <w:rFonts w:ascii="Times New Roman" w:hAnsi="Times New Roman" w:cs="Times New Roman"/>
          <w:sz w:val="24"/>
        </w:rPr>
        <w:t>14 ноября 2019 года состоялось первое заседание Комиссии по вопросам учебных заведений железнодорожного транспорта Общественного совета при Росжелдоре</w:t>
      </w:r>
      <w:r w:rsidRPr="00F429A9">
        <w:rPr>
          <w:rFonts w:ascii="Times New Roman" w:hAnsi="Times New Roman" w:cs="Times New Roman"/>
          <w:sz w:val="24"/>
        </w:rPr>
        <w:fldChar w:fldCharType="end"/>
      </w:r>
      <w:bookmarkEnd w:id="15"/>
      <w:bookmarkEnd w:id="16"/>
    </w:p>
    <w:p w14:paraId="53E97768" w14:textId="5C9C3DD3" w:rsidR="00545A36" w:rsidRPr="00F429A9" w:rsidRDefault="00C97F37" w:rsidP="00FE3833">
      <w:pPr>
        <w:jc w:val="both"/>
      </w:pPr>
      <w:r w:rsidRPr="00F429A9">
        <w:t>14 ноября 2019 года в Петербургском государственном университете путей сообщения Императора Александра I состоялось первое заседание Комиссии по вопросам учебных заведений железнодорожного транспорта Общественного совета при Федеральном агентстве железнодорожного транспорта (далее – Комиссия). Председателем Комиссии является член Общественного совета, доцент кафедры "Электрическая связь" ПГУПС Дмитрий Роенков.</w:t>
      </w:r>
      <w:r w:rsidRPr="00F429A9">
        <w:br/>
        <w:t>В заседании Комиссии приняли участие Председатель и постоянные члены Общественного совета, начальник отдела учебных заведений Управления учебных заведений и правового обеспечения Росжелдора Владислав Царицынский, а также эксперты из Петербургского, Иркутского, Ростовского, Самарского, Уральского университетов путей сообщения, Российского университета транспорта, Российского профессионального союза железнодорожников и транспортных строителей, представитель Октябрьской железной дороги – филиала ОАО "РЖД".</w:t>
      </w:r>
      <w:r w:rsidRPr="00F429A9">
        <w:br/>
        <w:t xml:space="preserve">Участников совещания приветствовали Проректор ПГУПС Сергей Коланьков и Председатель </w:t>
      </w:r>
      <w:r w:rsidR="00F429A9">
        <w:t>Общественного совета при Росжелдоре</w:t>
      </w:r>
      <w:r w:rsidRPr="00F429A9">
        <w:t>, президент ССЖД Геннадий Талашкин.</w:t>
      </w:r>
      <w:r w:rsidRPr="00F429A9">
        <w:br/>
        <w:t>Об итогах 2019 года в образовательных организациях, подведомственных Росжелдору, в своем докладе рассказал начальник отдела учебных заведений Владислав Царицынский. Далее на заседании были рассмотрены включенные в повестку дня заседания вопросы финансового обеспечения деятельности университетских комплексов и капитального ремонта их зданий и сооружений, обсуждены проблемы формирования единого образовательного пространства в учебных заведениях железнодорожного транспорта, а также вопросы оплаты труда работников учебных заведений. Оживленную дискуссию вызвал вопрос об особенностях применения в вузах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 Приказом Минтруда России от 08.09.2015 N 608н)".</w:t>
      </w:r>
      <w:r w:rsidRPr="00F429A9">
        <w:br/>
        <w:t xml:space="preserve">Итогом заседания явились решения о необходимости и формах участия Общественного совета в поисках решения проблемы недофинансирования учебных заведений, о возможных механизмах повышения эффективности решения задачи создания единого образовательного пространства в учебных заведениях железнодорожного транспорта, о необходимых шагах для совершенствования системы оплаты труда работников учебных заведений, а также о необходимости актуализации рассмотренного профстандарта в части трудовых функций отдельных категорий работников. Результаты работы Комиссии будут рассмотрены на очередном заседании Общественного совета. </w:t>
      </w:r>
      <w:r w:rsidRPr="00F429A9">
        <w:br/>
      </w:r>
      <w:r w:rsidRPr="00F429A9">
        <w:br/>
      </w:r>
      <w:r w:rsidRPr="00F429A9">
        <w:br/>
      </w:r>
    </w:p>
    <w:p w14:paraId="3E96C405" w14:textId="77777777" w:rsidR="00545A36" w:rsidRPr="00F429A9" w:rsidRDefault="00890B3B" w:rsidP="00FE3833">
      <w:pPr>
        <w:pStyle w:val="ScanBodyPublicationOriginalUrl"/>
        <w:jc w:val="both"/>
        <w:rPr>
          <w:rFonts w:ascii="Times New Roman" w:hAnsi="Times New Roman" w:cs="Times New Roman"/>
          <w:sz w:val="24"/>
          <w:szCs w:val="24"/>
        </w:rPr>
      </w:pPr>
      <w:hyperlink r:id="rId22" w:history="1">
        <w:r w:rsidR="00C97F37" w:rsidRPr="00F429A9">
          <w:rPr>
            <w:rFonts w:ascii="Times New Roman" w:hAnsi="Times New Roman" w:cs="Times New Roman"/>
            <w:sz w:val="24"/>
            <w:szCs w:val="24"/>
          </w:rPr>
          <w:t>http://sszd.ru/news/novosti-otrasli/14-noyabrya-2019-goda-sostoyalos-pervoe-zasedanie-komissii-po-voprosam-uchebnykh-zavedeniy-zheleznod/</w:t>
        </w:r>
      </w:hyperlink>
    </w:p>
    <w:p w14:paraId="38EADB98" w14:textId="77777777" w:rsidR="00545A36" w:rsidRPr="00F429A9" w:rsidRDefault="00545A36" w:rsidP="00FE3833">
      <w:pPr>
        <w:jc w:val="both"/>
      </w:pPr>
    </w:p>
    <w:p w14:paraId="24F71FA7" w14:textId="77777777" w:rsidR="00545A36" w:rsidRPr="00F429A9" w:rsidRDefault="00C97F37" w:rsidP="00F429A9">
      <w:pPr>
        <w:pStyle w:val="6"/>
        <w:numPr>
          <w:ilvl w:val="0"/>
          <w:numId w:val="2"/>
        </w:numPr>
        <w:jc w:val="both"/>
        <w:rPr>
          <w:sz w:val="24"/>
          <w:szCs w:val="24"/>
        </w:rPr>
      </w:pPr>
      <w:r w:rsidRPr="00F429A9">
        <w:rPr>
          <w:noProof/>
          <w:sz w:val="24"/>
          <w:szCs w:val="24"/>
        </w:rPr>
        <w:drawing>
          <wp:inline distT="0" distB="0" distL="0" distR="0" wp14:anchorId="1E123E40" wp14:editId="3CEAF298">
            <wp:extent cx="1587500" cy="317500"/>
            <wp:effectExtent l="0" t="0" r="0" b="0"/>
            <wp:docPr id="100006" name="Рисунок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964166" name=""/>
                    <pic:cNvPicPr>
                      <a:picLocks noChangeAspect="1"/>
                    </pic:cNvPicPr>
                  </pic:nvPicPr>
                  <pic:blipFill>
                    <a:blip r:embed="rId8"/>
                    <a:stretch>
                      <a:fillRect/>
                    </a:stretch>
                  </pic:blipFill>
                  <pic:spPr>
                    <a:xfrm>
                      <a:off x="0" y="0"/>
                      <a:ext cx="1587500" cy="317500"/>
                    </a:xfrm>
                    <a:prstGeom prst="rect">
                      <a:avLst/>
                    </a:prstGeom>
                  </pic:spPr>
                </pic:pic>
              </a:graphicData>
            </a:graphic>
          </wp:inline>
        </w:drawing>
      </w:r>
      <w:r w:rsidRPr="00F429A9">
        <w:rPr>
          <w:sz w:val="24"/>
          <w:szCs w:val="24"/>
        </w:rPr>
        <w:t xml:space="preserve"> </w:t>
      </w:r>
      <w:r w:rsidRPr="00F429A9">
        <w:rPr>
          <w:rStyle w:val="ScanBodyPublicationDate"/>
          <w:rFonts w:ascii="Times New Roman" w:hAnsi="Times New Roman" w:cs="Times New Roman"/>
          <w:sz w:val="24"/>
          <w:szCs w:val="24"/>
        </w:rPr>
        <w:t>14.10.2019 00:00</w:t>
      </w:r>
      <w:r w:rsidRPr="00F429A9">
        <w:rPr>
          <w:sz w:val="24"/>
          <w:szCs w:val="24"/>
        </w:rPr>
        <w:t xml:space="preserve"> </w:t>
      </w:r>
      <w:r w:rsidRPr="00F429A9">
        <w:rPr>
          <w:rStyle w:val="ScanBodyPublicationSource"/>
          <w:rFonts w:ascii="Times New Roman" w:hAnsi="Times New Roman" w:cs="Times New Roman"/>
          <w:sz w:val="24"/>
          <w:szCs w:val="24"/>
        </w:rPr>
        <w:t>Транспорт России</w:t>
      </w:r>
      <w:r w:rsidRPr="00F429A9">
        <w:rPr>
          <w:sz w:val="24"/>
          <w:szCs w:val="24"/>
        </w:rPr>
        <w:t xml:space="preserve"> </w:t>
      </w:r>
      <w:r w:rsidRPr="00F429A9">
        <w:rPr>
          <w:rStyle w:val="ScanBodyPublicationSourceRegionLabel"/>
          <w:rFonts w:ascii="Times New Roman" w:hAnsi="Times New Roman" w:cs="Times New Roman"/>
          <w:sz w:val="24"/>
          <w:szCs w:val="24"/>
        </w:rPr>
        <w:t xml:space="preserve">Регион: </w:t>
      </w:r>
      <w:r w:rsidRPr="00F429A9">
        <w:rPr>
          <w:rStyle w:val="ScanBodyPublicationSourceRegion"/>
          <w:rFonts w:ascii="Times New Roman" w:hAnsi="Times New Roman" w:cs="Times New Roman"/>
          <w:sz w:val="24"/>
          <w:szCs w:val="24"/>
        </w:rPr>
        <w:t>Москва</w:t>
      </w:r>
    </w:p>
    <w:bookmarkStart w:id="17" w:name="re_7"/>
    <w:bookmarkStart w:id="18" w:name="re_c992af42-8e26-4d10-90ec-c08b9f127c3a"/>
    <w:p w14:paraId="3785FD72" w14:textId="77777777" w:rsidR="00545A36" w:rsidRPr="00F429A9" w:rsidRDefault="00C97F37" w:rsidP="00FE3833">
      <w:pPr>
        <w:pStyle w:val="5"/>
        <w:jc w:val="both"/>
        <w:rPr>
          <w:rFonts w:ascii="Times New Roman" w:hAnsi="Times New Roman" w:cs="Times New Roman"/>
          <w:sz w:val="24"/>
        </w:rPr>
      </w:pPr>
      <w:r w:rsidRPr="00F429A9">
        <w:rPr>
          <w:rFonts w:ascii="Times New Roman" w:hAnsi="Times New Roman" w:cs="Times New Roman"/>
          <w:sz w:val="24"/>
        </w:rPr>
        <w:fldChar w:fldCharType="begin"/>
      </w:r>
      <w:r w:rsidRPr="00F429A9">
        <w:rPr>
          <w:rFonts w:ascii="Times New Roman" w:hAnsi="Times New Roman" w:cs="Times New Roman"/>
          <w:sz w:val="24"/>
        </w:rPr>
        <w:instrText xml:space="preserve"> HYPERLINK "https://new.scan-interfax.ru/app/document/view/SMI2019J::12220574:26357" </w:instrText>
      </w:r>
      <w:r w:rsidRPr="00F429A9">
        <w:rPr>
          <w:rFonts w:ascii="Times New Roman" w:hAnsi="Times New Roman" w:cs="Times New Roman"/>
          <w:sz w:val="24"/>
        </w:rPr>
        <w:fldChar w:fldCharType="separate"/>
      </w:r>
      <w:r w:rsidRPr="00F429A9">
        <w:rPr>
          <w:rFonts w:ascii="Times New Roman" w:hAnsi="Times New Roman" w:cs="Times New Roman"/>
          <w:sz w:val="24"/>
        </w:rPr>
        <w:t>Жизнь и здоровье пассажира</w:t>
      </w:r>
      <w:r w:rsidRPr="00F429A9">
        <w:rPr>
          <w:rFonts w:ascii="Times New Roman" w:hAnsi="Times New Roman" w:cs="Times New Roman"/>
          <w:sz w:val="24"/>
        </w:rPr>
        <w:fldChar w:fldCharType="end"/>
      </w:r>
      <w:bookmarkEnd w:id="17"/>
      <w:bookmarkEnd w:id="18"/>
    </w:p>
    <w:p w14:paraId="2A58C599" w14:textId="77777777" w:rsidR="00545A36" w:rsidRPr="00F429A9" w:rsidRDefault="00C97F37" w:rsidP="00FE3833">
      <w:pPr>
        <w:jc w:val="both"/>
      </w:pPr>
      <w:r w:rsidRPr="00F429A9">
        <w:t>Их обеспечение - задача железнодорожного сообщества</w:t>
      </w:r>
    </w:p>
    <w:p w14:paraId="2AA1477D"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Рабочая группа Общественной палаты Российской Федерации по транспорту совместно с общественными советами Федерального агентства железнодорожного транспорта и </w:t>
      </w:r>
      <w:r w:rsidRPr="00F429A9">
        <w:rPr>
          <w:rFonts w:eastAsia="Arial"/>
          <w:color w:val="000000"/>
        </w:rPr>
        <w:lastRenderedPageBreak/>
        <w:t>Федеральной службы по надзору в сфере транспорта обсудили актуальные вопросы обеспечения безопасности пассажиров и пользователей услуг железнодорожного транспорта.</w:t>
      </w:r>
    </w:p>
    <w:p w14:paraId="08405623" w14:textId="522554D4"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От Федерального агентства железнодорожного транспорта в мероприятии приняли участие руководитель Управления транспортной безопасности Юрий Егоренков, а также ряд членов </w:t>
      </w:r>
      <w:r w:rsidR="00F429A9">
        <w:t>Общественного совета при Росжелдоре.</w:t>
      </w:r>
    </w:p>
    <w:p w14:paraId="27353A62"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Участники заседания отметили значительную работу, проводимую на железнодорожном транспорте по обеспечению безопасности движения поездов, безопасности пассажиров, повышению качества их обслуживания, профилактике случаев травматизма.</w:t>
      </w:r>
    </w:p>
    <w:p w14:paraId="400D87E2"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В ходе обсуждения отмечено, что в последние годы на сети железных дорог России получило распространение социально опасное явление, так называемый зацепинг. Молодые люди в нарушение правил безопасного поведения на железной дороге пытаются совершить поездку на внешних элементах железнодорожного подвижного состава и получают травмы, часто не совместимые с жизнью. С начала 2019 года были травмированы более 200 "зацеперов", около 70% из них - смертельно, в том числе 39 подростков.</w:t>
      </w:r>
    </w:p>
    <w:p w14:paraId="6222D17A"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При этом в социальных сетях большую популярность получают видеозаписи и фотографии о поездках "зацеперов". Желание стать известными, набрать как можно больше просмотров своего видео или фото заставляет молодых людей рисковать здоровьем и жизнью, совершать противоправные, смертельно опасные действия и вовлекать в эту деятельность новых участников, в том числе посредством публикаций в социальных сетях. Эти видеозаписи часто транслируются и средствами массовой информации.</w:t>
      </w:r>
    </w:p>
    <w:p w14:paraId="6CCB1022"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Особое внимание эксперты уделили вопросам, связанным с обеспечением сохранения жизни и здоровья людей на железнодорожных путях. Согласно статистике, основной их причиной является нарушение Правил нахождения граждан и размещения объектов в зонах повышенной опасности, выполнения в этих зонах работ, проезда и перехода через железнодорожные пути, утвержденных приказом Минтранса России от 8 февраля 2007 г. № 18. Самым распространенным нарушением является переход граждан через пути в неустановленных местах. Одной из причин нарушения гражданами правил является низкий размер штрафа за проход по пешеходным переходам через железнодорожные пути при запрещающем сигнале светофора и переход через железнодорожные пути в неустановленных местах, который составляет 100 руб.</w:t>
      </w:r>
    </w:p>
    <w:p w14:paraId="4536C7E3"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Снижение количества случаев непроизводственного травматизма также может быть обеспечено за счет строительства пешеходных переходов, мостов, тоннелей, не имеющих выхода на железнодорожную инфраструктуру.</w:t>
      </w:r>
    </w:p>
    <w:p w14:paraId="619F19B8"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Для этого необходимо законодательно разграничить источники финансирования проектирования, строительства, реконструкции и содержания пешеходных мостов (тоннелей) в зависимости от их назначения - служить транзитному пропуску пешеходов или обеспечивать доступ к железнодорожному транспорту. Строительство и реконструкцию транзитных мостов и тоннелей, которые предназначены для прохода к объектам социальной и жилой инфраструктуры, предлагается финансировать за счет региональных и местных бюджетов.</w:t>
      </w:r>
    </w:p>
    <w:p w14:paraId="2FAA81E9"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Заместитель генерального директора ОАО "РЖД", начальник департамента безопасности движения Шевкет Шайдуллин в своем выступлении сделал акцент на принятии мер по обеспечению безопасности пассажиров. Он отметил, что значительной проблемой в области обеспечения безопасности являются факты нарушения общественного порядка отдельными пассажирами: существенно растет количество правонарушений, допускаемых в поездах дальнего следования, связанных с употреблением алкогольной продукции, курением в вагонах, в </w:t>
      </w:r>
      <w:r w:rsidRPr="00F429A9">
        <w:rPr>
          <w:rFonts w:eastAsia="Arial"/>
          <w:color w:val="000000"/>
        </w:rPr>
        <w:lastRenderedPageBreak/>
        <w:t>результате чего создается угроза жизни других пассажиров и обеспечению безопасности перевозочного процесса.</w:t>
      </w:r>
    </w:p>
    <w:p w14:paraId="3B4687DC"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"По мнению компании "Российские железные дороги", необходимо внести в Кодекс РФ об административных правонарушениях норму, предусматривающую ответственность за совершение противоправных деяний на железнодорожном транспорте, усилить административную ответственность за потребление алкогольной продукции в запрещенных местах, нарушение запрета на курение табака в пути следования и на вокзалах", - пояснил глава департамента движения.</w:t>
      </w:r>
    </w:p>
    <w:p w14:paraId="1BD6CFF3"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Депутат Государственной думы, координатор проекта "Дорожная инспекция ОНФ/ Карта убитых дорог" Александр Васильев отметил проблему безбилетного проезда.</w:t>
      </w:r>
    </w:p>
    <w:p w14:paraId="1AF46CA1"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"Нарушение правил проезда и безбилетный проезд должны быть административными правонарушениями, чтобы этим могли заниматься контролирующие органы, то есть в статью 1.18 КоАП нужно вернуть ответственность за безбилетный проезд, при этом сумма штрафа должна покрывать затраты специальных служб, связанных с выявлением и оформлением указанных административных правонарушений. И до сих пор остается открытым вопрос, кто будет собирать и оформлять эти штрафы? Это вопросы, которые требуют дополнительного обсуждения", - отметил он.</w:t>
      </w:r>
    </w:p>
    <w:p w14:paraId="2DF81DAD"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Заместитель начальника Главного управления на транспорте Министерства внутренних дел Российской Федерации Василий Ярцев рассказал о проводимой профилактической работе. "В целях снижения преступности на объектах железнодорожного транспорта, - отметил он, - органами внутренних дел проведено свыше полутора тысяч различных мероприятий оперативно-профилактического характера, в том числе такие как "Пассажир", "Дети и поезд" и ряд других. Проводится работа по профилактике имущественных преступлений. Принятые меры способствовали снижению преступности более чем на 12%".</w:t>
      </w:r>
    </w:p>
    <w:p w14:paraId="229750BD"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Заместитель начальника Главного управления по обеспечению безопасности дорожного движения Министерства внутренних дел Российской Федерации Александр Быков отметил, что за восемь месяцев отчетного периода в целом отмечается снижение дорожно-транспортных происшествий на 12%, количество погибших снизилось на 37%, раненых - на 5%. "Пресечено свыше 36 тыс. нарушений правил движения через железнодорожные пути. В настоящее время МВД прорабатывается вопрос об обеспечении в регионах на железнодорожных переездах оборудования средствами фото- и видеофиксации", - констатировал Александр Быков.</w:t>
      </w:r>
    </w:p>
    <w:p w14:paraId="220122CD"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Заместитель руководителя Федеральной службы по надзору в сфере транспорта Виктор Гулин попросил усилить требования к иностранным подвижным составам. "Российский парк для перевозки пассажиров постоянно обновляется, - заметил он, - но к нам заезжает иностранный подвижной состав, который современным требованиям безопасности и обслуживания пассажиров не соответствует, а контроль за этим осуществляют перевозчик и владелец инфраструктуры на основании международных соглашений, поэтому прошу усилить этот контроль с российской стороны".</w:t>
      </w:r>
    </w:p>
    <w:p w14:paraId="20A0D888"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Об общественном контроле в сфере железнодорожного транспорта рассказал председатель Российского профессионального союза железнодорожников и транспортных строителей Николай Никифоров. Он обратил внимание на то, что в настоящее время внедряется навигатор безопасности движения: человек, который увидел определенную неисправность или нарушение, может оперативно в режиме онлайн сообщить руководителю, что то или иное нарушение нужно устранить. Отметил при этом необходимость усиления профилактической работы с населением </w:t>
      </w:r>
      <w:r w:rsidRPr="00F429A9">
        <w:rPr>
          <w:rFonts w:eastAsia="Arial"/>
          <w:color w:val="000000"/>
        </w:rPr>
        <w:lastRenderedPageBreak/>
        <w:t>по безопасности на железнодорожных путях. "Нужно повышать штрафные санкции, нужно выстраивать посты, дружины, чтобы люди не нарушали правила", - сказал глава профсоюза.</w:t>
      </w:r>
    </w:p>
    <w:p w14:paraId="559FACE0"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Первый заместитель председателя Комиссии ОП РФ по безопасности и взаимодействию с ОНК Владимир Винницкий попросил обратить внимание на решение проблемы доступной среды для людей с инвалидностью и маломобильных граждан на железнодорожном транспорте. Люди на инвалидных колясках, считает он, практически лишены возможности для передвижения: нет пандусов, по которым можно подняться на платформу, особенно если нет платформы, которая предусматривается строительными нормами и правилами. Отрасли необходимо обратить внимание на демонтаж ведомственных подъездных путей и узкоколейных железных дорог.</w:t>
      </w:r>
    </w:p>
    <w:p w14:paraId="69B7F48D"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Заместитель председателя Комиссии ОП РФ по безопасности и взаимодействию с ОНК Михаил Аничкин поднял вопрос о культуре безопасности и предложил ужесточить ответственность за правонарушение - предусмотреть вместо административной ответственности уголовную меру пресечения. Кроме того, в борьбе с безбилетным проездом общественник предложил проводить профилактическую работу через внесение изменений в программы общего образования: например, необходимо ввести в школьный предмет "Безопасность жизнедеятельности" для знакомства с основами правил поведения на железнодорожном транспорте.</w:t>
      </w:r>
    </w:p>
    <w:p w14:paraId="512DA3A2" w14:textId="4B894E9A"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С предложениями и рекомендациями по теме заседания выступили член </w:t>
      </w:r>
      <w:r w:rsidR="00F429A9">
        <w:t xml:space="preserve">Общественного совета при Росжелдоре </w:t>
      </w:r>
      <w:r w:rsidRPr="00F429A9">
        <w:rPr>
          <w:rFonts w:eastAsia="Arial"/>
          <w:color w:val="000000"/>
        </w:rPr>
        <w:t xml:space="preserve">Наталья Терешина и ответственный секретарь комиссии по транспортной безопасности </w:t>
      </w:r>
      <w:r w:rsidR="00F429A9">
        <w:t xml:space="preserve">Общественного совета при Росжелдоре </w:t>
      </w:r>
      <w:r w:rsidRPr="00F429A9">
        <w:rPr>
          <w:rFonts w:eastAsia="Arial"/>
          <w:color w:val="000000"/>
        </w:rPr>
        <w:t>Дмитрий Ремесков.</w:t>
      </w:r>
    </w:p>
    <w:p w14:paraId="5EEB5298"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По итогам общественных слушаний составлен ряд рекомендаций, связанных с обеспечением безопасности перевозочного процесса на железнодорожном транспорте. В частности, ОАО "Российские железные дороги" рекомендовано продолжить работу по обеспечению доступности пассажирской инфраструктуры железнодорожного транспорта для маломобильных групп пассажиров, а Министерству цифрового развития, связи и массовых коммуникаций РФ - рассмотреть вопрос ограничения доступа к материалам, пропагандирующим несанкционированные поездки на внешних элементах железнодорожного подвижного состава ("зацепинг"), размещаемым в сети Интернет.</w:t>
      </w:r>
    </w:p>
    <w:p w14:paraId="04CC7BC5"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w:t>
      </w:r>
    </w:p>
    <w:p w14:paraId="33B4F348"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ФАКТ</w:t>
      </w:r>
    </w:p>
    <w:p w14:paraId="3FE5EC45"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Особое внимание эксперты уделили вопросам, связанным с обеспечением сохранения жизни и здоровья людей на железнодорожных путях. Согласно статистике основной их причиной является нарушение Правил нахождения граждан и размещения объектов в зонах повышенной опасности, выполнения в этих зонах работ, проезда и перехода через железнодорожные пути.</w:t>
      </w:r>
    </w:p>
    <w:p w14:paraId="72A5E81B"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Наш корр.</w:t>
      </w:r>
    </w:p>
    <w:p w14:paraId="61C65A3A" w14:textId="77777777" w:rsidR="00545A36" w:rsidRPr="00F429A9" w:rsidRDefault="00545A36" w:rsidP="00FE3833">
      <w:pPr>
        <w:pStyle w:val="ScanBodyPublicationText"/>
        <w:jc w:val="both"/>
        <w:rPr>
          <w:rFonts w:ascii="Times New Roman" w:hAnsi="Times New Roman" w:cs="Times New Roman"/>
          <w:szCs w:val="24"/>
        </w:rPr>
      </w:pPr>
    </w:p>
    <w:p w14:paraId="11805E2E" w14:textId="77777777" w:rsidR="00545A36" w:rsidRPr="00F429A9" w:rsidRDefault="00545A36" w:rsidP="00FE3833">
      <w:pPr>
        <w:jc w:val="both"/>
      </w:pPr>
    </w:p>
    <w:p w14:paraId="04A9CEE6" w14:textId="77777777" w:rsidR="00545A36" w:rsidRPr="00F429A9" w:rsidRDefault="00C97F37" w:rsidP="00F429A9">
      <w:pPr>
        <w:pStyle w:val="6"/>
        <w:numPr>
          <w:ilvl w:val="0"/>
          <w:numId w:val="2"/>
        </w:numPr>
        <w:jc w:val="both"/>
        <w:rPr>
          <w:sz w:val="24"/>
          <w:szCs w:val="24"/>
        </w:rPr>
      </w:pPr>
      <w:r w:rsidRPr="00F429A9">
        <w:rPr>
          <w:noProof/>
          <w:sz w:val="24"/>
          <w:szCs w:val="24"/>
        </w:rPr>
        <w:drawing>
          <wp:inline distT="0" distB="0" distL="0" distR="0" wp14:anchorId="1C6986CA" wp14:editId="1764B77F">
            <wp:extent cx="317500" cy="317500"/>
            <wp:effectExtent l="0" t="0" r="0" b="0"/>
            <wp:docPr id="100007" name="Рисунок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92586" name=""/>
                    <pic:cNvPicPr>
                      <a:picLocks noChangeAspect="1"/>
                    </pic:cNvPicPr>
                  </pic:nvPicPr>
                  <pic:blipFill>
                    <a:blip r:embed="rId9"/>
                    <a:stretch>
                      <a:fillRect/>
                    </a:stretch>
                  </pic:blipFill>
                  <pic:spPr>
                    <a:xfrm>
                      <a:off x="0" y="0"/>
                      <a:ext cx="317500" cy="317500"/>
                    </a:xfrm>
                    <a:prstGeom prst="rect">
                      <a:avLst/>
                    </a:prstGeom>
                  </pic:spPr>
                </pic:pic>
              </a:graphicData>
            </a:graphic>
          </wp:inline>
        </w:drawing>
      </w:r>
      <w:r w:rsidRPr="00F429A9">
        <w:rPr>
          <w:sz w:val="24"/>
          <w:szCs w:val="24"/>
        </w:rPr>
        <w:t xml:space="preserve"> </w:t>
      </w:r>
      <w:r w:rsidRPr="00F429A9">
        <w:rPr>
          <w:rStyle w:val="ScanBodyPublicationDate"/>
          <w:rFonts w:ascii="Times New Roman" w:hAnsi="Times New Roman" w:cs="Times New Roman"/>
          <w:sz w:val="24"/>
          <w:szCs w:val="24"/>
        </w:rPr>
        <w:t>27.09.2019 09:27</w:t>
      </w:r>
      <w:r w:rsidRPr="00F429A9">
        <w:rPr>
          <w:sz w:val="24"/>
          <w:szCs w:val="24"/>
        </w:rPr>
        <w:t xml:space="preserve"> </w:t>
      </w:r>
      <w:r w:rsidRPr="00F429A9">
        <w:rPr>
          <w:rStyle w:val="ScanBodyPublicationSource"/>
          <w:rFonts w:ascii="Times New Roman" w:hAnsi="Times New Roman" w:cs="Times New Roman"/>
          <w:sz w:val="24"/>
          <w:szCs w:val="24"/>
        </w:rPr>
        <w:t>Федеральное агентство железнодорожного транспорта (roszeldor.ru)</w:t>
      </w:r>
      <w:r w:rsidRPr="00F429A9">
        <w:rPr>
          <w:sz w:val="24"/>
          <w:szCs w:val="24"/>
        </w:rPr>
        <w:t xml:space="preserve"> </w:t>
      </w:r>
      <w:r w:rsidRPr="00F429A9">
        <w:rPr>
          <w:rStyle w:val="ScanBodyPublicationSourceRegionLabel"/>
          <w:rFonts w:ascii="Times New Roman" w:hAnsi="Times New Roman" w:cs="Times New Roman"/>
          <w:sz w:val="24"/>
          <w:szCs w:val="24"/>
        </w:rPr>
        <w:t xml:space="preserve">Регион: </w:t>
      </w:r>
      <w:r w:rsidRPr="00F429A9">
        <w:rPr>
          <w:rStyle w:val="ScanBodyPublicationSourceRegion"/>
          <w:rFonts w:ascii="Times New Roman" w:hAnsi="Times New Roman" w:cs="Times New Roman"/>
          <w:sz w:val="24"/>
          <w:szCs w:val="24"/>
        </w:rPr>
        <w:t>Москва</w:t>
      </w:r>
    </w:p>
    <w:bookmarkStart w:id="19" w:name="re_8"/>
    <w:bookmarkStart w:id="20" w:name="re_bdcadd1a-6a32-4fa0-8d1e-2609fb7855e9"/>
    <w:p w14:paraId="01730C46" w14:textId="77777777" w:rsidR="00545A36" w:rsidRPr="00F429A9" w:rsidRDefault="00C97F37" w:rsidP="00FE3833">
      <w:pPr>
        <w:pStyle w:val="5"/>
        <w:jc w:val="both"/>
        <w:rPr>
          <w:rFonts w:ascii="Times New Roman" w:hAnsi="Times New Roman" w:cs="Times New Roman"/>
          <w:sz w:val="24"/>
        </w:rPr>
      </w:pPr>
      <w:r w:rsidRPr="00F429A9">
        <w:rPr>
          <w:rFonts w:ascii="Times New Roman" w:hAnsi="Times New Roman" w:cs="Times New Roman"/>
          <w:sz w:val="24"/>
        </w:rPr>
        <w:fldChar w:fldCharType="begin"/>
      </w:r>
      <w:r w:rsidRPr="00F429A9">
        <w:rPr>
          <w:rFonts w:ascii="Times New Roman" w:hAnsi="Times New Roman" w:cs="Times New Roman"/>
          <w:sz w:val="24"/>
        </w:rPr>
        <w:instrText xml:space="preserve"> HYPERLINK "http://www.roszeldor.ru/news/document/7778" </w:instrText>
      </w:r>
      <w:r w:rsidRPr="00F429A9">
        <w:rPr>
          <w:rFonts w:ascii="Times New Roman" w:hAnsi="Times New Roman" w:cs="Times New Roman"/>
          <w:sz w:val="24"/>
        </w:rPr>
        <w:fldChar w:fldCharType="separate"/>
      </w:r>
      <w:r w:rsidRPr="00F429A9">
        <w:rPr>
          <w:rFonts w:ascii="Times New Roman" w:hAnsi="Times New Roman" w:cs="Times New Roman"/>
          <w:sz w:val="24"/>
        </w:rPr>
        <w:t>Об участии Росжелдора в общественных слушаний на тему: Безопасность на железнодорожном транспорте: проблемы, пути решения</w:t>
      </w:r>
      <w:r w:rsidRPr="00F429A9">
        <w:rPr>
          <w:rFonts w:ascii="Times New Roman" w:hAnsi="Times New Roman" w:cs="Times New Roman"/>
          <w:sz w:val="24"/>
        </w:rPr>
        <w:fldChar w:fldCharType="end"/>
      </w:r>
      <w:bookmarkEnd w:id="19"/>
      <w:bookmarkEnd w:id="20"/>
    </w:p>
    <w:p w14:paraId="35AA8E2E" w14:textId="77777777" w:rsidR="00545A36" w:rsidRPr="00F429A9" w:rsidRDefault="00C97F37" w:rsidP="00FE3833">
      <w:pPr>
        <w:jc w:val="both"/>
      </w:pPr>
      <w:r w:rsidRPr="00F429A9">
        <w:t>Фото</w:t>
      </w:r>
    </w:p>
    <w:p w14:paraId="6B1D4FC1"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lastRenderedPageBreak/>
        <w:t>24 сентября рабочая группа Общественной палаты Российской Федерации по транспорту совместно с общественными советами Федерального агентства железнодорожного транспорта и Федеральной службы по надзору в сфере транспорта обсудили актуальные вопросы обеспечения безопасности пассажиров и пользователей услуг железнодорожного транспорта.</w:t>
      </w:r>
    </w:p>
    <w:p w14:paraId="5E898AA2" w14:textId="22573AB9"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От Федерального агентства железнодорожного транспорта в мероприятии принял участие руководитель Управления транспортной безопасности Юрий Егоренков, а также ряд членов </w:t>
      </w:r>
      <w:r w:rsidR="00F429A9">
        <w:t>Общественного совета при Росжелдоре</w:t>
      </w:r>
      <w:r w:rsidRPr="00F429A9">
        <w:rPr>
          <w:rFonts w:eastAsia="Arial"/>
          <w:color w:val="000000"/>
        </w:rPr>
        <w:t>.</w:t>
      </w:r>
    </w:p>
    <w:p w14:paraId="5D985BDD"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Участники заседания отметили значительную работу, проводимую на железнодорожном транспорте по обеспечению безопасности движения поездов, безопасности пассажиров, повышению качества их обслуживания, профилактике случаев травматизма.</w:t>
      </w:r>
    </w:p>
    <w:p w14:paraId="39092685"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В ходе обсуждения отмечено, что в последние годы на сети железных дорог России получило распространение социальное опасное явление, так называемый "зацепинг". Молодые люди, в нарушение правил безопасного поведения на железной дороге, пытаются совершить поездку на внешних элементах железнодорожного подвижного состава и получают травмы, часто не совместимые с жизнью. С начала 2019 года было травмировано более 200 "зацеперов", около 70% из них - смертельно, в том числе 39 подростков.</w:t>
      </w:r>
    </w:p>
    <w:p w14:paraId="2F17921C"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При этом в социальных сетях большую популярность получают видеозаписи и фотографии о поездках "зацеперов". Желание стать известными, набрать как можно больше просмотров своего видео или фото заставляет молодых людей рисковать здоровьем и жизнью, совершать противоправные, смертельно опасные действия и вовлекать в эту деятельность новых участников, в том числе посредством публикаций в социальных сетях. Эти видеозаписи часто транслируются и средствами массовой информации.</w:t>
      </w:r>
    </w:p>
    <w:p w14:paraId="364D1530"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Особое внимание эксперты уделили вопросам, связанным с обеспечением сохранения жизни и здоровья людей на железнодорожных путях. Согласно статистике основной их причиной является нарушение Правил нахождения граждан и размещения объектов в зонах повышенной опасности, выполнения в этих зонах работ, проезда и перехода через железнодорожные пути, утвержденных приказом Минтранса России от 8 февраля 2007 г. № 18. Самым распространенным нарушением является переход граждан через пути в неустановленных местах. Одной из причин нарушения гражданами Правил является низкий размер штрафа за проход по пешеходным переходам через железнодорожные пути при запрещающем сигнале светофора и переход через железнодорожные пути в неустановленных местах, который составляет 100 рублей.</w:t>
      </w:r>
    </w:p>
    <w:p w14:paraId="4632A42F"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Снижение количества случаев непроизводственного травматизма также может быть обеспечено за счет строительства пешеходных переходов, мостов, тоннелей, не имеющих выхода на железнодорожную инфраструктуру.</w:t>
      </w:r>
    </w:p>
    <w:p w14:paraId="1FD17F6F"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Для этого необходимо законодательно разграничить источники финансирования проектирования, строительства, реконструкции и содержания пешеходных мостов (тоннелей) в зависимости от их назначения - служить транзитному пропуску пешеходов или обеспечивать доступ к железнодорожному транспорту. Строительство и реконструкцию транзитных мостов и туннелей, которые предназначены для прохода к объектам социальной и жилой инфраструктуры, предлагается финансировать за счет региональных и местных бюджетов.</w:t>
      </w:r>
    </w:p>
    <w:p w14:paraId="43128F6E"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Заместитель генерального директора ОАО "РЖД", начальник департамента безопасности движения Шевкет Шайдуллин в своем выступлении сделал акцент на принятии мер по обеспечению безопасности пассажиров. Он отметил, что значительной проблемой в области обеспечения безопасности являются факты нарушения общественного порядка отдельными </w:t>
      </w:r>
      <w:r w:rsidRPr="00F429A9">
        <w:rPr>
          <w:rFonts w:eastAsia="Arial"/>
          <w:color w:val="000000"/>
        </w:rPr>
        <w:lastRenderedPageBreak/>
        <w:t>пассажирами: существенно растет количество правонарушений, допускаемых в поездах дальнего следования, связанных с употреблением алкогольной продукции, курением в вагонах, в результате чего создается угроза жизни других пассажиров в обеспечении безопасности перевозочного процесса.</w:t>
      </w:r>
    </w:p>
    <w:p w14:paraId="3A153B17"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"По мнению компании "Российские железные дороги", необходимо внести в Кодекс РФ об административных правонарушениях норму, предусматривающую ответственность за совершение противоправных деяний на железнодорожном транспорте, усилить административную ответственность за потребление алкогольной продукции в запрещенных местах, нарушение запрета на курение табака на пути следования и на вокзалах", - пояснил Шайдуллин.</w:t>
      </w:r>
    </w:p>
    <w:p w14:paraId="5B88A9CF"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Депутат Государственной думы, координатор проекта "Дорожная инспекция ОНФ/Карта убитых дорог" Александр Васильев отметил проблему безбилетного проезда.</w:t>
      </w:r>
    </w:p>
    <w:p w14:paraId="24E75CD7"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"Нарушение правил проезда и безбилетный проезд должны быть административными правонарушениями, чтобы этим могли заниматься контролирующие органы, то есть в статью 1.18 КоАП нужно вернуть ответственность за безбилетный проезд, при этом сумма штрафа должна покрывать затраты специальных служб, связанных с выявлением и оформлением указанных административных правонарушений. И до сих пор остается открытым вопрос, кто будет собирать и оформлять эти штрафы? Это вопросы, которые требуют дополнительного обсуждения", - отметил он.</w:t>
      </w:r>
    </w:p>
    <w:p w14:paraId="5AE17A7F"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Заместитель начальника Главного управления на транспорте Министерства внутренних дел Российской Федерации Василий Ярцев рассказал о проводимой профилактической работе: "В целях снижения преступности на объектах железнодорожного транспорта органами внутренних дел проведено свыше полутора тысяч различных мероприятий оперативно-профилактического характера, в том числе такие как "Пассажир", "Дети и поезд" и ряд других. Проводится работа по профилактике имущественных преступлений. Принятые меры способствовали снижению преступности более чем на 12 процентов".</w:t>
      </w:r>
    </w:p>
    <w:p w14:paraId="1725448A"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Заместитель начальника Главного управления по обеспечению безопасности дорожного движения Министерства внутренних дел Российской Федерации Александр Быков отметил, что за восемь месяцев отчетного периода в целом отмечается снижение дорожно-транспортных происшествий на 12 процентов, количество погибших снизилось на 37 процентов, раненых - на пять: "Пресечено свыше 36 тысяч нарушений правил движения через железнодорожные пути. В настоящее время МВД прорабатывается вопрос по обеспечению регионов на железнодорожных переездах оборудованием средствами фото- и видеофиксации".</w:t>
      </w:r>
    </w:p>
    <w:p w14:paraId="0BC312EA"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Заместитель руководителя Федеральной службы по надзору в сфере транспорта Виктор Гулин попросил усилить требования к иностранным подвижным составам: "Российский парк для перевозки пассажиров постоянно обновляется, но к нам заезжает иностранный подвижной состав, который современным требованиям безопасности и обслуживания пассажиров не соответствует, а контроль за этим осуществляет перевозчик и владелец инфраструктуры на основании международных соглашений, поэтому прошу усилить этот контроль с российской стороны".</w:t>
      </w:r>
    </w:p>
    <w:p w14:paraId="55B95800"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Об общественном контроле в сфере железнодорожного транспорта рассказал председатель Российского профессионального союза железнодорожников и транспортных строителей Николай Никифоров.</w:t>
      </w:r>
    </w:p>
    <w:p w14:paraId="4271CC4B"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lastRenderedPageBreak/>
        <w:t>"В настоящее время внедряется навигатор безопасности движения: человек, который увидел определенную неисправность или нарушение, может оперативно в режиме онлайн сообщать руководителю, что то или иное нарушение нужно устранить, - сказал он, отметив необходимость усиления профилактической работы с населением по безопасности на железнодорожных путях. - Нужно повышать штрафные санкции, нужно выстраивать посты, дружины, чтобы люди не нарушали правила".</w:t>
      </w:r>
    </w:p>
    <w:p w14:paraId="22B74059"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Первый заместитель председателя Комиссии ОП РФ по безопасности и взаимодействию с ОНК Владимир Винницкий попросил обратить внимание на решение проблемы доступной среды для людей с инвалидностью и маломобильных граждан на железнодорожном транспорте.</w:t>
      </w:r>
    </w:p>
    <w:p w14:paraId="6B2C6DC5"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"Люди на инвалидных колясках практически лишены возможности для передвижения, нет пандусов, которые дают возможность подняться на платформу, особенно если нет платформы, которая предусматривается строительными нормами и правилами", - отметил он, добавив, что отрасли необходимо обратить внимание на демонтаж ведомственных подъездных путей и узкоколейных железных дорог.</w:t>
      </w:r>
    </w:p>
    <w:p w14:paraId="227C1DCC"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Заместитель председателя Комиссии ОП РФ по безопасности и взаимодействию с ОНК Михаил Аничкин поднял вопрос о культуре безопасности и предложил ужесточить ответственность за правонарушение не административной ответственностью, а уголовной мерой пресечения. Кроме того, в борьбе с безбилетным проездом общественник предложил проводить большую профилактическую работу через внесение изменений в программы общего образования: "Необходимо ввести в школьный предмет "Безопасность жизнедеятельности" знакомство с основами правил поведения на железнодорожном транспорте".</w:t>
      </w:r>
    </w:p>
    <w:p w14:paraId="0E8FDF13" w14:textId="564F3D9F"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С предложениями и рекомендациями по теме заседания выступили член </w:t>
      </w:r>
      <w:r w:rsidR="00F429A9">
        <w:t xml:space="preserve">Общественного совета при Росжелдоре </w:t>
      </w:r>
      <w:r w:rsidRPr="00F429A9">
        <w:rPr>
          <w:rFonts w:eastAsia="Arial"/>
          <w:color w:val="000000"/>
        </w:rPr>
        <w:t xml:space="preserve">Наталья Терешина и ответственный секретарь комиссии по транспортной безопасности </w:t>
      </w:r>
      <w:r w:rsidR="00F429A9">
        <w:t xml:space="preserve">Общественного совета при Росжелдоре </w:t>
      </w:r>
      <w:r w:rsidRPr="00F429A9">
        <w:rPr>
          <w:rFonts w:eastAsia="Arial"/>
          <w:color w:val="000000"/>
        </w:rPr>
        <w:t>Дмитрий Ремесков.</w:t>
      </w:r>
    </w:p>
    <w:p w14:paraId="406D85B6"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По итогам общественных слушаний составлен ряд рекомендаций, связанных с обеспечением безопасности перевозочного процесса на железнодорожном транспорте. В частности, ОАО "Российские железные дороги" рекомендовано продолжить работу по обеспечению доступности пассажирской инфраструктуры железнодорожного транспорта для маломобильных групп пассажиров, а Министерству цифрового развития, связи и массовых коммуникаций РФ рассмотреть вопрос ограничения доступа к материалам, пропагандирующим несанкционированные поездки на внешних элементах железнодорожного подвижного состава ("зацепинг"), размещаемым в сети Интернет.</w:t>
      </w:r>
    </w:p>
    <w:p w14:paraId="44AF7E98" w14:textId="77777777" w:rsidR="00545A36" w:rsidRPr="00F429A9" w:rsidRDefault="00545A36" w:rsidP="00FE3833">
      <w:pPr>
        <w:pStyle w:val="ScanBodyPublicationText"/>
        <w:jc w:val="both"/>
        <w:rPr>
          <w:rFonts w:ascii="Times New Roman" w:hAnsi="Times New Roman" w:cs="Times New Roman"/>
          <w:szCs w:val="24"/>
        </w:rPr>
      </w:pPr>
    </w:p>
    <w:p w14:paraId="1B986124" w14:textId="77777777" w:rsidR="00545A36" w:rsidRPr="00F429A9" w:rsidRDefault="00890B3B" w:rsidP="00FE3833">
      <w:pPr>
        <w:pStyle w:val="ScanBodyPublicationOriginalUrl"/>
        <w:jc w:val="both"/>
        <w:rPr>
          <w:rFonts w:ascii="Times New Roman" w:hAnsi="Times New Roman" w:cs="Times New Roman"/>
          <w:sz w:val="24"/>
          <w:szCs w:val="24"/>
        </w:rPr>
      </w:pPr>
      <w:hyperlink r:id="rId23" w:history="1">
        <w:r w:rsidR="00C97F37" w:rsidRPr="00F429A9">
          <w:rPr>
            <w:rFonts w:ascii="Times New Roman" w:hAnsi="Times New Roman" w:cs="Times New Roman"/>
            <w:sz w:val="24"/>
            <w:szCs w:val="24"/>
          </w:rPr>
          <w:t>http://www.roszeldor.ru/news/document/7778</w:t>
        </w:r>
      </w:hyperlink>
    </w:p>
    <w:p w14:paraId="3FD36657" w14:textId="77777777" w:rsidR="00545A36" w:rsidRPr="00F429A9" w:rsidRDefault="00545A36" w:rsidP="00FE3833">
      <w:pPr>
        <w:jc w:val="both"/>
      </w:pPr>
    </w:p>
    <w:p w14:paraId="2C09DD4A" w14:textId="77777777" w:rsidR="00545A36" w:rsidRPr="00F429A9" w:rsidRDefault="00C97F37" w:rsidP="00F429A9">
      <w:pPr>
        <w:pStyle w:val="6"/>
        <w:numPr>
          <w:ilvl w:val="0"/>
          <w:numId w:val="2"/>
        </w:numPr>
        <w:jc w:val="both"/>
        <w:rPr>
          <w:sz w:val="24"/>
          <w:szCs w:val="24"/>
        </w:rPr>
      </w:pPr>
      <w:r w:rsidRPr="00F429A9">
        <w:rPr>
          <w:noProof/>
          <w:sz w:val="24"/>
          <w:szCs w:val="24"/>
        </w:rPr>
        <w:drawing>
          <wp:inline distT="0" distB="0" distL="0" distR="0" wp14:anchorId="0DE03AE3" wp14:editId="6E3FCF55">
            <wp:extent cx="1079500" cy="317500"/>
            <wp:effectExtent l="0" t="0" r="0" b="0"/>
            <wp:docPr id="100008" name="Рисунок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057450" name=""/>
                    <pic:cNvPicPr>
                      <a:picLocks noChangeAspect="1"/>
                    </pic:cNvPicPr>
                  </pic:nvPicPr>
                  <pic:blipFill>
                    <a:blip r:embed="rId12"/>
                    <a:stretch>
                      <a:fillRect/>
                    </a:stretch>
                  </pic:blipFill>
                  <pic:spPr>
                    <a:xfrm>
                      <a:off x="0" y="0"/>
                      <a:ext cx="1079500" cy="317500"/>
                    </a:xfrm>
                    <a:prstGeom prst="rect">
                      <a:avLst/>
                    </a:prstGeom>
                  </pic:spPr>
                </pic:pic>
              </a:graphicData>
            </a:graphic>
          </wp:inline>
        </w:drawing>
      </w:r>
      <w:r w:rsidRPr="00F429A9">
        <w:rPr>
          <w:sz w:val="24"/>
          <w:szCs w:val="24"/>
        </w:rPr>
        <w:t xml:space="preserve"> </w:t>
      </w:r>
      <w:r w:rsidRPr="00F429A9">
        <w:rPr>
          <w:rStyle w:val="ScanBodyPublicationDate"/>
          <w:rFonts w:ascii="Times New Roman" w:hAnsi="Times New Roman" w:cs="Times New Roman"/>
          <w:sz w:val="24"/>
          <w:szCs w:val="24"/>
        </w:rPr>
        <w:t>26.09.2019 00:00</w:t>
      </w:r>
      <w:r w:rsidRPr="00F429A9">
        <w:rPr>
          <w:sz w:val="24"/>
          <w:szCs w:val="24"/>
        </w:rPr>
        <w:t xml:space="preserve"> </w:t>
      </w:r>
      <w:r w:rsidRPr="00F429A9">
        <w:rPr>
          <w:rStyle w:val="ScanBodyPublicationSource"/>
          <w:rFonts w:ascii="Times New Roman" w:hAnsi="Times New Roman" w:cs="Times New Roman"/>
          <w:sz w:val="24"/>
          <w:szCs w:val="24"/>
        </w:rPr>
        <w:t>Союз строителей железных дорог (sszd.ru)</w:t>
      </w:r>
      <w:r w:rsidRPr="00F429A9">
        <w:rPr>
          <w:sz w:val="24"/>
          <w:szCs w:val="24"/>
        </w:rPr>
        <w:t xml:space="preserve"> </w:t>
      </w:r>
      <w:r w:rsidRPr="00F429A9">
        <w:rPr>
          <w:rStyle w:val="ScanBodyPublicationSourceRegionLabel"/>
          <w:rFonts w:ascii="Times New Roman" w:hAnsi="Times New Roman" w:cs="Times New Roman"/>
          <w:sz w:val="24"/>
          <w:szCs w:val="24"/>
        </w:rPr>
        <w:t xml:space="preserve">Регион: </w:t>
      </w:r>
      <w:r w:rsidRPr="00F429A9">
        <w:rPr>
          <w:rStyle w:val="ScanBodyPublicationSourceRegion"/>
          <w:rFonts w:ascii="Times New Roman" w:hAnsi="Times New Roman" w:cs="Times New Roman"/>
          <w:sz w:val="24"/>
          <w:szCs w:val="24"/>
        </w:rPr>
        <w:t>Москва</w:t>
      </w:r>
    </w:p>
    <w:bookmarkStart w:id="21" w:name="re_9"/>
    <w:bookmarkStart w:id="22" w:name="re_55518c26-6fd3-46ed-b060-bd722a09390c"/>
    <w:p w14:paraId="117B36E1" w14:textId="77777777" w:rsidR="00545A36" w:rsidRPr="00F429A9" w:rsidRDefault="00C97F37" w:rsidP="00FE3833">
      <w:pPr>
        <w:pStyle w:val="5"/>
        <w:jc w:val="both"/>
        <w:rPr>
          <w:rFonts w:ascii="Times New Roman" w:hAnsi="Times New Roman" w:cs="Times New Roman"/>
          <w:sz w:val="24"/>
        </w:rPr>
      </w:pPr>
      <w:r w:rsidRPr="00F429A9">
        <w:rPr>
          <w:rFonts w:ascii="Times New Roman" w:hAnsi="Times New Roman" w:cs="Times New Roman"/>
          <w:sz w:val="24"/>
        </w:rPr>
        <w:fldChar w:fldCharType="begin"/>
      </w:r>
      <w:r w:rsidRPr="00F429A9">
        <w:rPr>
          <w:rFonts w:ascii="Times New Roman" w:hAnsi="Times New Roman" w:cs="Times New Roman"/>
          <w:sz w:val="24"/>
        </w:rPr>
        <w:instrText xml:space="preserve"> HYPERLINK "http://sszd.ru/news/novosti-otrasli/v-roszheldore-sostoyalos-zasedanie-komissii-po-voprosam-organizatsii-passazhirskikh-perevozok-obshch/" </w:instrText>
      </w:r>
      <w:r w:rsidRPr="00F429A9">
        <w:rPr>
          <w:rFonts w:ascii="Times New Roman" w:hAnsi="Times New Roman" w:cs="Times New Roman"/>
          <w:sz w:val="24"/>
        </w:rPr>
        <w:fldChar w:fldCharType="separate"/>
      </w:r>
      <w:r w:rsidRPr="00F429A9">
        <w:rPr>
          <w:rFonts w:ascii="Times New Roman" w:hAnsi="Times New Roman" w:cs="Times New Roman"/>
          <w:sz w:val="24"/>
        </w:rPr>
        <w:t>В Росжелдоре состоялось заседание Комиссии по вопросам организации пассажирских перевозок Общественного совета при Росжелдоре</w:t>
      </w:r>
      <w:r w:rsidRPr="00F429A9">
        <w:rPr>
          <w:rFonts w:ascii="Times New Roman" w:hAnsi="Times New Roman" w:cs="Times New Roman"/>
          <w:sz w:val="24"/>
        </w:rPr>
        <w:fldChar w:fldCharType="end"/>
      </w:r>
      <w:bookmarkEnd w:id="21"/>
      <w:bookmarkEnd w:id="22"/>
    </w:p>
    <w:p w14:paraId="3EF504CB" w14:textId="00025815" w:rsidR="00545A36" w:rsidRPr="00F429A9" w:rsidRDefault="00C97F37" w:rsidP="00FE3833">
      <w:pPr>
        <w:jc w:val="both"/>
      </w:pPr>
      <w:r w:rsidRPr="00F429A9">
        <w:t xml:space="preserve">25 сентября в Федеральном агентстве железнодорожного транспорта состоялось заседание Комиссии по вопросам организации пассажирских перевозок </w:t>
      </w:r>
      <w:r w:rsidR="00F429A9">
        <w:t>Общественного совета при Росжелдоре</w:t>
      </w:r>
      <w:r w:rsidRPr="00F429A9">
        <w:t>, в состав которой входит Союз строителей железных дорог.</w:t>
      </w:r>
      <w:r w:rsidRPr="00F429A9">
        <w:br/>
      </w:r>
      <w:r w:rsidRPr="00F429A9">
        <w:br/>
        <w:t xml:space="preserve">На заседании, которое провел председатель Комиссии, вице-президент Ассоциации </w:t>
      </w:r>
      <w:r w:rsidRPr="00F429A9">
        <w:lastRenderedPageBreak/>
        <w:t xml:space="preserve">"Желдорразвитие" Николай Березин, были рассмотрены и обсуждены вопросы: </w:t>
      </w:r>
      <w:r w:rsidRPr="00F429A9">
        <w:br/>
      </w:r>
      <w:r w:rsidRPr="00F429A9">
        <w:br/>
        <w:t xml:space="preserve">-Об организации комплексных (мультимодальных) перевозок: планирование и организация единой согласованной сети маршрутов; подготовка нормативной базы, определяющей порядок организации комплексных перевозок и взаимоответственность перевозчиков; </w:t>
      </w:r>
      <w:r w:rsidRPr="00F429A9">
        <w:br/>
      </w:r>
      <w:r w:rsidRPr="00F429A9">
        <w:br/>
        <w:t xml:space="preserve">-О проекте Федерального закона "О внесении изменений в Кодекс Российской Федерации об административных правонарушениях" в части увеличения размера административных штрафов за правонарушения, совершенные в поездах дальнего следования; </w:t>
      </w:r>
      <w:r w:rsidRPr="00F429A9">
        <w:br/>
      </w:r>
      <w:r w:rsidRPr="00F429A9">
        <w:br/>
        <w:t xml:space="preserve">-О проекте Федерального закона "О внесении изменения в Федеральный закон "Устав железнодорожного транспорта Российской Федерации" в части установления права перевозчика в одностороннем порядке отказывать в заключении договора перевозки лицу в случае повторного совершения им мелкого хулиганства на железнодорожном транспорте в течение одного года; </w:t>
      </w:r>
      <w:r w:rsidRPr="00F429A9">
        <w:br/>
      </w:r>
      <w:r w:rsidRPr="00F429A9">
        <w:br/>
        <w:t>-О разработке подзаконных нормативных правовых актов во исполнение Федерального закона от 02.08.2019г. № 270 "О внесении изменений в Федеральный закон "О транспортной безопасности" и отдельные законодательные акты Российской Федерации по вопросам обеспечения транспортной безопасности".</w:t>
      </w:r>
      <w:r w:rsidRPr="00F429A9">
        <w:br/>
      </w:r>
      <w:r w:rsidRPr="00F429A9">
        <w:br/>
        <w:t>В обсуждении указанных вопросов приняли участие члены Комиссии, руководители управлений Росжелдора, ответственные работники пассажирских железнодорожных компаний АО "Федеральная пассажирская компания", АО "Центральная пригородная пассажирская компания", ЗАО "ТрансКлассСервис", Департамента управления бизнес-блоком "Пассажирские перевозки" ОАО "РЖД", ВНИИЖТ, Совета потребителей по вопросам деятельности ОАО "РЖД", эксперты Ассоциации "Желдорразвитие".</w:t>
      </w:r>
      <w:r w:rsidRPr="00F429A9">
        <w:br/>
      </w:r>
      <w:r w:rsidRPr="00F429A9">
        <w:br/>
        <w:t>Ключевой проблемой всех обсуждаемых вопросов является несовершенство нормативной базы. Участники заседания считают необходимым ускорение доработки и принятия Федерального закона "О прямых смешанных (комбинированных) перевозках", а также внесение изменений в Кодекс Российской Федерации об административных правонарушениях и Устав железнодорожного транспорта.</w:t>
      </w:r>
      <w:r w:rsidRPr="00F429A9">
        <w:br/>
      </w:r>
      <w:r w:rsidRPr="00F429A9">
        <w:br/>
        <w:t>По итогам работы Комиссии были даны рекомендации об обращении в Координационный совет Минтранса России по законотворческой деятельности с соответствующими предложениями и о необходимости включения представителей Комиссии и основных пассажирских железнодорожных перевозчиков в рабочую группу при Минтрансе России по разработке подзаконных нормативных правовых актов во исполнение Федерального закона "О транспортной безопасности".</w:t>
      </w:r>
    </w:p>
    <w:p w14:paraId="58C5BC48" w14:textId="77777777" w:rsidR="00545A36" w:rsidRPr="00F429A9" w:rsidRDefault="00545A36" w:rsidP="00FE3833">
      <w:pPr>
        <w:pStyle w:val="ScanBodyPublicationText"/>
        <w:jc w:val="both"/>
        <w:rPr>
          <w:rFonts w:ascii="Times New Roman" w:hAnsi="Times New Roman" w:cs="Times New Roman"/>
          <w:szCs w:val="24"/>
        </w:rPr>
      </w:pPr>
    </w:p>
    <w:p w14:paraId="34D4FC82" w14:textId="220CDBFF" w:rsidR="00545A36" w:rsidRPr="00F429A9" w:rsidRDefault="00890B3B" w:rsidP="00FE3833">
      <w:pPr>
        <w:pStyle w:val="ScanBodyPublicationOriginalUrl"/>
        <w:jc w:val="both"/>
        <w:rPr>
          <w:rFonts w:ascii="Times New Roman" w:hAnsi="Times New Roman" w:cs="Times New Roman"/>
          <w:sz w:val="24"/>
          <w:szCs w:val="24"/>
        </w:rPr>
      </w:pPr>
      <w:hyperlink r:id="rId24" w:history="1">
        <w:r w:rsidR="00C97F37" w:rsidRPr="00F429A9">
          <w:rPr>
            <w:rFonts w:ascii="Times New Roman" w:hAnsi="Times New Roman" w:cs="Times New Roman"/>
            <w:sz w:val="24"/>
            <w:szCs w:val="24"/>
          </w:rPr>
          <w:t>http://sszd.ru/news/novosti-otrasli/v-roszheldore-sostoyalos-zasedanie-komissii-po-voprosam-organizatsii-passazhirskikh-perevozok-obshch/</w:t>
        </w:r>
      </w:hyperlink>
    </w:p>
    <w:p w14:paraId="62609343" w14:textId="2DFE5213" w:rsidR="007716C6" w:rsidRPr="00F429A9" w:rsidRDefault="007716C6" w:rsidP="00FE3833">
      <w:pPr>
        <w:pStyle w:val="ScanBodyPublicationOriginalUrl"/>
        <w:jc w:val="both"/>
        <w:rPr>
          <w:rFonts w:ascii="Times New Roman" w:hAnsi="Times New Roman" w:cs="Times New Roman"/>
          <w:sz w:val="24"/>
          <w:szCs w:val="24"/>
        </w:rPr>
      </w:pPr>
    </w:p>
    <w:p w14:paraId="109F697D" w14:textId="4E9E97EE" w:rsidR="007716C6" w:rsidRPr="00F429A9" w:rsidRDefault="007716C6" w:rsidP="00FE3833">
      <w:pPr>
        <w:pStyle w:val="ScanBodyPublicationOriginalUrl"/>
        <w:jc w:val="both"/>
        <w:rPr>
          <w:rFonts w:ascii="Times New Roman" w:hAnsi="Times New Roman" w:cs="Times New Roman"/>
          <w:sz w:val="24"/>
          <w:szCs w:val="24"/>
        </w:rPr>
      </w:pPr>
    </w:p>
    <w:p w14:paraId="205A4B8F" w14:textId="77777777" w:rsidR="007716C6" w:rsidRPr="007716C6" w:rsidRDefault="007716C6" w:rsidP="00F429A9">
      <w:pPr>
        <w:pStyle w:val="ScanBodyPublicationOriginalUrl"/>
        <w:numPr>
          <w:ilvl w:val="0"/>
          <w:numId w:val="2"/>
        </w:numPr>
        <w:jc w:val="both"/>
        <w:rPr>
          <w:rFonts w:ascii="Times New Roman" w:hAnsi="Times New Roman" w:cs="Times New Roman"/>
          <w:bCs/>
          <w:sz w:val="24"/>
          <w:szCs w:val="24"/>
        </w:rPr>
      </w:pPr>
      <w:r w:rsidRPr="007716C6">
        <w:rPr>
          <w:rFonts w:ascii="Times New Roman" w:hAnsi="Times New Roman" w:cs="Times New Roman"/>
          <w:bCs/>
          <w:noProof/>
          <w:sz w:val="24"/>
          <w:szCs w:val="24"/>
        </w:rPr>
        <w:drawing>
          <wp:inline distT="0" distB="0" distL="0" distR="0" wp14:anchorId="0778EBE7" wp14:editId="44FEAB00">
            <wp:extent cx="1079500" cy="317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308198" name=""/>
                    <pic:cNvPicPr>
                      <a:picLocks noChangeAspect="1"/>
                    </pic:cNvPicPr>
                  </pic:nvPicPr>
                  <pic:blipFill>
                    <a:blip r:embed="rId12"/>
                    <a:stretch>
                      <a:fillRect/>
                    </a:stretch>
                  </pic:blipFill>
                  <pic:spPr>
                    <a:xfrm>
                      <a:off x="0" y="0"/>
                      <a:ext cx="1079500" cy="317500"/>
                    </a:xfrm>
                    <a:prstGeom prst="rect">
                      <a:avLst/>
                    </a:prstGeom>
                  </pic:spPr>
                </pic:pic>
              </a:graphicData>
            </a:graphic>
          </wp:inline>
        </w:drawing>
      </w:r>
      <w:r w:rsidRPr="007716C6">
        <w:rPr>
          <w:rFonts w:ascii="Times New Roman" w:hAnsi="Times New Roman" w:cs="Times New Roman"/>
          <w:bCs/>
          <w:sz w:val="24"/>
          <w:szCs w:val="24"/>
        </w:rPr>
        <w:t xml:space="preserve"> 24.09.2019 22:51 Союз строителей железных дорог (sszd.ru) Регион: Москва</w:t>
      </w:r>
    </w:p>
    <w:bookmarkStart w:id="23" w:name="re_4cd16990-53ef-4e01-80eb-29f0f12b9bb1"/>
    <w:p w14:paraId="4311752E" w14:textId="1E2027BF" w:rsidR="007716C6" w:rsidRPr="00F429A9" w:rsidRDefault="007716C6" w:rsidP="007716C6">
      <w:pPr>
        <w:pStyle w:val="ScanBodyPublicationOriginalUrl"/>
        <w:jc w:val="both"/>
        <w:rPr>
          <w:rFonts w:ascii="Times New Roman" w:hAnsi="Times New Roman" w:cs="Times New Roman"/>
          <w:sz w:val="24"/>
          <w:szCs w:val="24"/>
        </w:rPr>
      </w:pPr>
      <w:r w:rsidRPr="007716C6">
        <w:rPr>
          <w:rFonts w:ascii="Times New Roman" w:hAnsi="Times New Roman" w:cs="Times New Roman"/>
          <w:sz w:val="24"/>
          <w:szCs w:val="24"/>
        </w:rPr>
        <w:fldChar w:fldCharType="begin"/>
      </w:r>
      <w:r w:rsidRPr="007716C6">
        <w:rPr>
          <w:rFonts w:ascii="Times New Roman" w:hAnsi="Times New Roman" w:cs="Times New Roman"/>
          <w:sz w:val="24"/>
          <w:szCs w:val="24"/>
        </w:rPr>
        <w:instrText xml:space="preserve"> HYPERLINK "http://sszd.ru/news/novosti-otrasli/v-simferopole-sostoyalos-vyezdnoe-zasedanie-kollegii-roszheldora/" </w:instrText>
      </w:r>
      <w:r w:rsidRPr="007716C6">
        <w:rPr>
          <w:rFonts w:ascii="Times New Roman" w:hAnsi="Times New Roman" w:cs="Times New Roman"/>
          <w:sz w:val="24"/>
          <w:szCs w:val="24"/>
        </w:rPr>
        <w:fldChar w:fldCharType="separate"/>
      </w:r>
      <w:r w:rsidRPr="007716C6">
        <w:rPr>
          <w:rStyle w:val="a7"/>
          <w:rFonts w:ascii="Times New Roman" w:hAnsi="Times New Roman" w:cs="Times New Roman"/>
          <w:sz w:val="24"/>
          <w:szCs w:val="24"/>
        </w:rPr>
        <w:t>В Симферополе состоялось выездное заседание Коллегии Росжелдора</w:t>
      </w:r>
      <w:r w:rsidRPr="007716C6">
        <w:rPr>
          <w:rFonts w:ascii="Times New Roman" w:hAnsi="Times New Roman" w:cs="Times New Roman"/>
          <w:sz w:val="24"/>
          <w:szCs w:val="24"/>
        </w:rPr>
        <w:fldChar w:fldCharType="end"/>
      </w:r>
      <w:bookmarkEnd w:id="23"/>
    </w:p>
    <w:p w14:paraId="52A187E7" w14:textId="6A20B691" w:rsidR="007716C6" w:rsidRPr="00F429A9" w:rsidRDefault="007716C6" w:rsidP="007716C6">
      <w:pPr>
        <w:pStyle w:val="ScanBodyPublicationOriginalUrl"/>
        <w:jc w:val="both"/>
        <w:rPr>
          <w:rFonts w:ascii="Times New Roman" w:hAnsi="Times New Roman" w:cs="Times New Roman"/>
          <w:sz w:val="24"/>
          <w:szCs w:val="24"/>
        </w:rPr>
      </w:pPr>
    </w:p>
    <w:p w14:paraId="0408CC25" w14:textId="77777777" w:rsidR="007716C6" w:rsidRPr="007716C6" w:rsidRDefault="007716C6" w:rsidP="007716C6">
      <w:pPr>
        <w:pStyle w:val="ScanBodyPublicationOriginalUrl"/>
        <w:jc w:val="both"/>
        <w:rPr>
          <w:rFonts w:ascii="Times New Roman" w:hAnsi="Times New Roman" w:cs="Times New Roman"/>
          <w:color w:val="auto"/>
          <w:sz w:val="24"/>
          <w:szCs w:val="24"/>
        </w:rPr>
      </w:pPr>
    </w:p>
    <w:p w14:paraId="60430DE5" w14:textId="594B3DFD" w:rsidR="007716C6" w:rsidRPr="007716C6" w:rsidRDefault="007716C6" w:rsidP="007716C6">
      <w:pPr>
        <w:pStyle w:val="ScanBodyPublicationOriginalUrl"/>
        <w:jc w:val="both"/>
        <w:rPr>
          <w:rFonts w:ascii="Times New Roman" w:hAnsi="Times New Roman" w:cs="Times New Roman"/>
          <w:sz w:val="24"/>
          <w:szCs w:val="24"/>
        </w:rPr>
      </w:pPr>
      <w:r w:rsidRPr="007716C6">
        <w:rPr>
          <w:rFonts w:ascii="Times New Roman" w:hAnsi="Times New Roman" w:cs="Times New Roman"/>
          <w:color w:val="auto"/>
          <w:sz w:val="24"/>
          <w:szCs w:val="24"/>
        </w:rPr>
        <w:lastRenderedPageBreak/>
        <w:t xml:space="preserve">18 сентября 2019 года в городе Симферополе состоялось выездное заседание Коллегии Федерального агентства железнодорожного транспорта. </w:t>
      </w:r>
      <w:r w:rsidRPr="007716C6">
        <w:rPr>
          <w:rFonts w:ascii="Times New Roman" w:hAnsi="Times New Roman" w:cs="Times New Roman"/>
          <w:color w:val="auto"/>
          <w:sz w:val="24"/>
          <w:szCs w:val="24"/>
        </w:rPr>
        <w:br/>
      </w:r>
      <w:r w:rsidRPr="007716C6">
        <w:rPr>
          <w:rFonts w:ascii="Times New Roman" w:hAnsi="Times New Roman" w:cs="Times New Roman"/>
          <w:color w:val="auto"/>
          <w:sz w:val="24"/>
          <w:szCs w:val="24"/>
        </w:rPr>
        <w:br/>
        <w:t xml:space="preserve">В заседании приняли участие руководитель Федерального агентства железнодорожного транспорта Владимир Чепец, генеральный директор Крымской железной дороги Алексей Гладилин с профильными заместителями, первый заместитель генерального директора ОАО "РЖД" Анатолий Краснощек, президент Союза строителей железных дорог – председатель Общественного совета Росжелдора Геннадий Талашкин, первый заместитель председателя Российского профсоюза железнодорожников и транспортных строителей Сергей Чернов, руководители территориальных управлений Агентства, ректоры высших учебных заведений, подведомственных Росжелдору. </w:t>
      </w:r>
      <w:r w:rsidRPr="007716C6">
        <w:rPr>
          <w:rFonts w:ascii="Times New Roman" w:hAnsi="Times New Roman" w:cs="Times New Roman"/>
          <w:color w:val="auto"/>
          <w:sz w:val="24"/>
          <w:szCs w:val="24"/>
        </w:rPr>
        <w:br/>
      </w:r>
      <w:r w:rsidRPr="007716C6">
        <w:rPr>
          <w:rFonts w:ascii="Times New Roman" w:hAnsi="Times New Roman" w:cs="Times New Roman"/>
          <w:color w:val="auto"/>
          <w:sz w:val="24"/>
          <w:szCs w:val="24"/>
        </w:rPr>
        <w:br/>
        <w:t>В рамках проведения заседания были рассмотрены результаты функционирования Крымской железной дороги в рамках эксплуатационной и хозяйственной деятельности за 2018-2019 гг. и задачах на 2020 год с учетом открытия движения по железнодорожной составляющей транспортного перехода через Керченский пролив. С докладом по данному вопросу выступил генеральный директор предприятия Алексей Гладилин. В своем докладе подчеркнул, что усилия крымских железнодорожников с 2016 года направленны на приведение инфраструктуры к целевому параметру к моменту открытия движения по железнодорожной составляющей Крымского моста.</w:t>
      </w:r>
      <w:r w:rsidRPr="007716C6">
        <w:rPr>
          <w:rFonts w:ascii="Times New Roman" w:hAnsi="Times New Roman" w:cs="Times New Roman"/>
          <w:color w:val="auto"/>
          <w:sz w:val="24"/>
          <w:szCs w:val="24"/>
        </w:rPr>
        <w:br/>
      </w:r>
      <w:r w:rsidRPr="007716C6">
        <w:rPr>
          <w:rFonts w:ascii="Times New Roman" w:hAnsi="Times New Roman" w:cs="Times New Roman"/>
          <w:color w:val="auto"/>
          <w:sz w:val="24"/>
          <w:szCs w:val="24"/>
        </w:rPr>
        <w:br/>
        <w:t>Эту тему в своем выступлении продолжил и Геннадий Талашкин. Он отметил, что в рамках своей деятельности Общественный совет при Федеральном агентстве железнодорожного транспорта уделяет внимание наиболее важным для граждан вопросам работы агентства, одним из которых является развитие железнодорожной инфраструктуры Крымского полуострова. В перспективе открытия постоянного железнодорожного сообщения через Керченский пролив и кратного увеличения интенсивности железнодорожного движения на Крымском полуострове он выразил необходимость повышенного внимания к модернизации железнодорожной инфраструктуры.</w:t>
      </w:r>
      <w:r w:rsidRPr="007716C6">
        <w:rPr>
          <w:rFonts w:ascii="Times New Roman" w:hAnsi="Times New Roman" w:cs="Times New Roman"/>
          <w:sz w:val="24"/>
          <w:szCs w:val="24"/>
        </w:rPr>
        <w:br/>
      </w:r>
      <w:r w:rsidRPr="007716C6">
        <w:rPr>
          <w:rFonts w:ascii="Times New Roman" w:hAnsi="Times New Roman" w:cs="Times New Roman"/>
          <w:sz w:val="24"/>
          <w:szCs w:val="24"/>
        </w:rPr>
        <w:br/>
      </w:r>
      <w:r w:rsidRPr="007716C6">
        <w:rPr>
          <w:rFonts w:ascii="Times New Roman" w:hAnsi="Times New Roman" w:cs="Times New Roman"/>
          <w:sz w:val="24"/>
          <w:szCs w:val="24"/>
        </w:rPr>
        <w:br/>
      </w:r>
      <w:hyperlink r:id="rId25" w:history="1">
        <w:r w:rsidRPr="007716C6">
          <w:rPr>
            <w:rStyle w:val="a7"/>
            <w:rFonts w:ascii="Times New Roman" w:hAnsi="Times New Roman" w:cs="Times New Roman"/>
            <w:sz w:val="24"/>
            <w:szCs w:val="24"/>
          </w:rPr>
          <w:t>http://sszd.ru/news/novosti-otrasli/v-simferopole-sostoyalos-vyezdnoe-zasedanie-kollegii-roszheldora/</w:t>
        </w:r>
      </w:hyperlink>
    </w:p>
    <w:p w14:paraId="35377627" w14:textId="77777777" w:rsidR="007716C6" w:rsidRPr="00F429A9" w:rsidRDefault="007716C6" w:rsidP="00FE3833">
      <w:pPr>
        <w:pStyle w:val="ScanBodyPublicationOriginalUrl"/>
        <w:jc w:val="both"/>
        <w:rPr>
          <w:rFonts w:ascii="Times New Roman" w:hAnsi="Times New Roman" w:cs="Times New Roman"/>
          <w:sz w:val="24"/>
          <w:szCs w:val="24"/>
        </w:rPr>
      </w:pPr>
    </w:p>
    <w:p w14:paraId="0528FF47" w14:textId="5A803E36" w:rsidR="00FE3833" w:rsidRPr="00F429A9" w:rsidRDefault="00FE3833" w:rsidP="00FE3833">
      <w:pPr>
        <w:pStyle w:val="ScanBodyPublicationOriginalUrl"/>
        <w:jc w:val="both"/>
        <w:rPr>
          <w:rFonts w:ascii="Times New Roman" w:hAnsi="Times New Roman" w:cs="Times New Roman"/>
          <w:sz w:val="24"/>
          <w:szCs w:val="24"/>
        </w:rPr>
      </w:pPr>
    </w:p>
    <w:p w14:paraId="04DF920F" w14:textId="0FF30745" w:rsidR="007716C6" w:rsidRPr="00F429A9" w:rsidRDefault="007716C6" w:rsidP="00FE3833">
      <w:pPr>
        <w:pStyle w:val="ScanBodyPublicationOriginalUrl"/>
        <w:jc w:val="both"/>
        <w:rPr>
          <w:rFonts w:ascii="Times New Roman" w:hAnsi="Times New Roman" w:cs="Times New Roman"/>
          <w:sz w:val="24"/>
          <w:szCs w:val="24"/>
        </w:rPr>
      </w:pPr>
    </w:p>
    <w:p w14:paraId="796A8FEB" w14:textId="77777777" w:rsidR="007716C6" w:rsidRPr="00F429A9" w:rsidRDefault="007716C6" w:rsidP="00FE3833">
      <w:pPr>
        <w:pStyle w:val="ScanBodyPublicationOriginalUrl"/>
        <w:jc w:val="both"/>
        <w:rPr>
          <w:rFonts w:ascii="Times New Roman" w:hAnsi="Times New Roman" w:cs="Times New Roman"/>
          <w:sz w:val="24"/>
          <w:szCs w:val="24"/>
        </w:rPr>
      </w:pPr>
    </w:p>
    <w:p w14:paraId="64224001" w14:textId="77777777" w:rsidR="00FE3833" w:rsidRPr="00F429A9" w:rsidRDefault="00FE3833" w:rsidP="00F429A9">
      <w:pPr>
        <w:pStyle w:val="6"/>
        <w:numPr>
          <w:ilvl w:val="0"/>
          <w:numId w:val="2"/>
        </w:numPr>
        <w:jc w:val="both"/>
        <w:rPr>
          <w:sz w:val="24"/>
          <w:szCs w:val="24"/>
        </w:rPr>
      </w:pPr>
      <w:r w:rsidRPr="00F429A9">
        <w:rPr>
          <w:noProof/>
          <w:sz w:val="24"/>
          <w:szCs w:val="24"/>
        </w:rPr>
        <w:drawing>
          <wp:inline distT="0" distB="0" distL="0" distR="0" wp14:anchorId="4327F596" wp14:editId="6F0544FF">
            <wp:extent cx="1428750" cy="3175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66470" name=""/>
                    <pic:cNvPicPr>
                      <a:picLocks noChangeAspect="1"/>
                    </pic:cNvPicPr>
                  </pic:nvPicPr>
                  <pic:blipFill>
                    <a:blip r:embed="rId26"/>
                    <a:stretch>
                      <a:fillRect/>
                    </a:stretch>
                  </pic:blipFill>
                  <pic:spPr>
                    <a:xfrm>
                      <a:off x="0" y="0"/>
                      <a:ext cx="1428750" cy="317500"/>
                    </a:xfrm>
                    <a:prstGeom prst="rect">
                      <a:avLst/>
                    </a:prstGeom>
                  </pic:spPr>
                </pic:pic>
              </a:graphicData>
            </a:graphic>
          </wp:inline>
        </w:drawing>
      </w:r>
      <w:r w:rsidRPr="00F429A9">
        <w:rPr>
          <w:sz w:val="24"/>
          <w:szCs w:val="24"/>
        </w:rPr>
        <w:t xml:space="preserve"> </w:t>
      </w:r>
      <w:r w:rsidRPr="00F429A9">
        <w:rPr>
          <w:rStyle w:val="ScanBodyPublicationDate"/>
          <w:rFonts w:ascii="Times New Roman" w:hAnsi="Times New Roman" w:cs="Times New Roman"/>
          <w:sz w:val="24"/>
          <w:szCs w:val="24"/>
        </w:rPr>
        <w:t>17.07.2019 00:00</w:t>
      </w:r>
      <w:r w:rsidRPr="00F429A9">
        <w:rPr>
          <w:sz w:val="24"/>
          <w:szCs w:val="24"/>
        </w:rPr>
        <w:t xml:space="preserve"> </w:t>
      </w:r>
      <w:r w:rsidRPr="00F429A9">
        <w:rPr>
          <w:rStyle w:val="ScanBodyPublicationSource"/>
          <w:rFonts w:ascii="Times New Roman" w:hAnsi="Times New Roman" w:cs="Times New Roman"/>
          <w:sz w:val="24"/>
          <w:szCs w:val="24"/>
        </w:rPr>
        <w:t>МояКолея1520.рф. Новости</w:t>
      </w:r>
      <w:r w:rsidRPr="00F429A9">
        <w:rPr>
          <w:sz w:val="24"/>
          <w:szCs w:val="24"/>
        </w:rPr>
        <w:t xml:space="preserve"> </w:t>
      </w:r>
      <w:r w:rsidRPr="00F429A9">
        <w:rPr>
          <w:rStyle w:val="ScanBodyPublicationSourceRegionLabel"/>
          <w:rFonts w:ascii="Times New Roman" w:hAnsi="Times New Roman" w:cs="Times New Roman"/>
          <w:sz w:val="24"/>
          <w:szCs w:val="24"/>
        </w:rPr>
        <w:t xml:space="preserve">Регион: </w:t>
      </w:r>
      <w:r w:rsidRPr="00F429A9">
        <w:rPr>
          <w:rStyle w:val="ScanBodyPublicationSourceRegion"/>
          <w:rFonts w:ascii="Times New Roman" w:hAnsi="Times New Roman" w:cs="Times New Roman"/>
          <w:sz w:val="24"/>
          <w:szCs w:val="24"/>
        </w:rPr>
        <w:t>Москва</w:t>
      </w:r>
    </w:p>
    <w:bookmarkStart w:id="24" w:name="re_48f01836-7da0-470c-8976-00d8b44b33c0"/>
    <w:p w14:paraId="10FE636C" w14:textId="77777777" w:rsidR="00FE3833" w:rsidRPr="00F429A9" w:rsidRDefault="00FE3833" w:rsidP="00FE3833">
      <w:pPr>
        <w:pStyle w:val="5"/>
        <w:jc w:val="both"/>
        <w:rPr>
          <w:rFonts w:ascii="Times New Roman" w:hAnsi="Times New Roman" w:cs="Times New Roman"/>
          <w:sz w:val="24"/>
        </w:rPr>
      </w:pPr>
      <w:r w:rsidRPr="00F429A9">
        <w:rPr>
          <w:rFonts w:ascii="Times New Roman" w:hAnsi="Times New Roman" w:cs="Times New Roman"/>
          <w:sz w:val="24"/>
        </w:rPr>
        <w:fldChar w:fldCharType="begin"/>
      </w:r>
      <w:r w:rsidRPr="00F429A9">
        <w:rPr>
          <w:rFonts w:ascii="Times New Roman" w:hAnsi="Times New Roman" w:cs="Times New Roman"/>
          <w:sz w:val="24"/>
        </w:rPr>
        <w:instrText xml:space="preserve"> HYPERLINK "http://xn--1520-u4d3ahgsb9pe.xn--p1ai/new/5003/" </w:instrText>
      </w:r>
      <w:r w:rsidRPr="00F429A9">
        <w:rPr>
          <w:rFonts w:ascii="Times New Roman" w:hAnsi="Times New Roman" w:cs="Times New Roman"/>
          <w:sz w:val="24"/>
        </w:rPr>
        <w:fldChar w:fldCharType="separate"/>
      </w:r>
      <w:r w:rsidRPr="00F429A9">
        <w:rPr>
          <w:rFonts w:ascii="Times New Roman" w:hAnsi="Times New Roman" w:cs="Times New Roman"/>
          <w:sz w:val="24"/>
        </w:rPr>
        <w:t>Новая структура создана при Общественном совете ФАЖТ</w:t>
      </w:r>
      <w:r w:rsidRPr="00F429A9">
        <w:rPr>
          <w:rFonts w:ascii="Times New Roman" w:hAnsi="Times New Roman" w:cs="Times New Roman"/>
          <w:sz w:val="24"/>
        </w:rPr>
        <w:fldChar w:fldCharType="end"/>
      </w:r>
      <w:bookmarkEnd w:id="24"/>
    </w:p>
    <w:p w14:paraId="0A38DFC8" w14:textId="77777777" w:rsidR="00FE3833" w:rsidRPr="00F429A9" w:rsidRDefault="00FE3833" w:rsidP="00FE3833">
      <w:pPr>
        <w:spacing w:after="240"/>
        <w:ind w:firstLine="150"/>
        <w:jc w:val="both"/>
        <w:rPr>
          <w:rFonts w:eastAsia="Arial"/>
          <w:color w:val="000000"/>
        </w:rPr>
      </w:pPr>
      <w:r w:rsidRPr="00F429A9">
        <w:rPr>
          <w:rFonts w:eastAsia="Arial"/>
          <w:color w:val="000000"/>
        </w:rPr>
        <w:t>Сергей Гончаров возглавил комиссию по грузоперевозкам при Федеральном агентстве железнодорожного транспорта.</w:t>
      </w:r>
    </w:p>
    <w:p w14:paraId="42EDC250" w14:textId="77777777" w:rsidR="00FE3833" w:rsidRPr="00F429A9" w:rsidRDefault="00FE3833" w:rsidP="00FE3833">
      <w:pPr>
        <w:spacing w:before="240" w:after="240"/>
        <w:ind w:firstLine="150"/>
        <w:jc w:val="both"/>
        <w:rPr>
          <w:rFonts w:eastAsia="Arial"/>
          <w:color w:val="000000"/>
        </w:rPr>
      </w:pPr>
      <w:r w:rsidRPr="00F429A9">
        <w:rPr>
          <w:rFonts w:eastAsia="Arial"/>
          <w:color w:val="000000"/>
        </w:rPr>
        <w:t>Комиссия под председательством заместителя генерального директора по техническому развитию Первой грузовой компании (ПГК) Сергея Гончарова будет заниматься вопросами государственного регулирования в области железнодорожного транспорта, взаимодействия владельцев инфраструктуры, операторов подвижного состава и грузоотправителей.</w:t>
      </w:r>
    </w:p>
    <w:p w14:paraId="36445BEB" w14:textId="77777777" w:rsidR="00FE3833" w:rsidRPr="00F429A9" w:rsidRDefault="00FE3833" w:rsidP="00FE3833">
      <w:pPr>
        <w:spacing w:before="240" w:after="240"/>
        <w:ind w:firstLine="150"/>
        <w:jc w:val="both"/>
        <w:rPr>
          <w:rFonts w:eastAsia="Arial"/>
          <w:color w:val="000000"/>
        </w:rPr>
      </w:pPr>
      <w:r w:rsidRPr="00F429A9">
        <w:rPr>
          <w:rFonts w:eastAsia="Arial"/>
          <w:i/>
          <w:iCs/>
          <w:color w:val="000000"/>
        </w:rPr>
        <w:t>"Новая структура создана при Общественном совете Федерального агентства железнодорожного транспорта (ФАЖТ).</w:t>
      </w:r>
      <w:r w:rsidRPr="00F429A9">
        <w:rPr>
          <w:rFonts w:eastAsia="Arial"/>
          <w:color w:val="000000"/>
        </w:rPr>
        <w:t xml:space="preserve"> </w:t>
      </w:r>
      <w:r w:rsidRPr="00F429A9">
        <w:rPr>
          <w:rFonts w:eastAsia="Arial"/>
          <w:i/>
          <w:iCs/>
          <w:color w:val="000000"/>
        </w:rPr>
        <w:t xml:space="preserve">В ее состав вошли эксперты из сфер строительства инфраструктуры, научно-исследовательских центров, производственных и коммерческих организаций. Наша задача - анализировать существующие проблемы и предлагать рынку </w:t>
      </w:r>
      <w:r w:rsidRPr="00F429A9">
        <w:rPr>
          <w:rFonts w:eastAsia="Arial"/>
          <w:i/>
          <w:iCs/>
          <w:color w:val="000000"/>
        </w:rPr>
        <w:lastRenderedPageBreak/>
        <w:t>оптимальные решения по их устранению</w:t>
      </w:r>
      <w:r w:rsidRPr="00F429A9">
        <w:rPr>
          <w:rFonts w:eastAsia="Arial"/>
          <w:color w:val="000000"/>
        </w:rPr>
        <w:t>", - прокомментировал свое назначение Сергей Гончаров.</w:t>
      </w:r>
    </w:p>
    <w:p w14:paraId="77870C93" w14:textId="77777777" w:rsidR="00FE3833" w:rsidRPr="00F429A9" w:rsidRDefault="00FE3833" w:rsidP="00FE3833">
      <w:pPr>
        <w:spacing w:before="240" w:after="240"/>
        <w:ind w:firstLine="150"/>
        <w:jc w:val="both"/>
        <w:rPr>
          <w:rFonts w:eastAsia="Arial"/>
          <w:color w:val="000000"/>
        </w:rPr>
      </w:pPr>
      <w:r w:rsidRPr="00F429A9">
        <w:rPr>
          <w:rFonts w:eastAsia="Arial"/>
          <w:i/>
          <w:iCs/>
          <w:color w:val="000000"/>
        </w:rPr>
        <w:t>Для справки:</w:t>
      </w:r>
    </w:p>
    <w:p w14:paraId="12FA6B2D" w14:textId="77777777" w:rsidR="00FE3833" w:rsidRPr="00F429A9" w:rsidRDefault="00FE3833" w:rsidP="00FE3833">
      <w:pPr>
        <w:spacing w:before="240" w:after="240"/>
        <w:ind w:firstLine="150"/>
        <w:jc w:val="both"/>
        <w:rPr>
          <w:rFonts w:eastAsia="Arial"/>
          <w:color w:val="000000"/>
        </w:rPr>
      </w:pPr>
      <w:r w:rsidRPr="00F429A9">
        <w:rPr>
          <w:rFonts w:eastAsia="Arial"/>
          <w:b/>
          <w:bCs/>
          <w:i/>
          <w:iCs/>
          <w:color w:val="000000"/>
        </w:rPr>
        <w:t>Федеральное агентство по железнодорожному транспорту</w:t>
      </w:r>
      <w:r w:rsidRPr="00F429A9">
        <w:rPr>
          <w:rFonts w:eastAsia="Arial"/>
          <w:i/>
          <w:iCs/>
          <w:color w:val="000000"/>
        </w:rPr>
        <w:t xml:space="preserve"> - орган исполнительной власти, осуществляющий функции по оказанию государственных услуг, управлению государственным имуществом, а также правоприменительные функции в сфере железнодорожного транспорта. Росжелдор является подчиненным Министерству транспорта Российской Федерации федеральным агентством.</w:t>
      </w:r>
    </w:p>
    <w:p w14:paraId="2BEE55EC" w14:textId="77777777" w:rsidR="00FE3833" w:rsidRPr="00F429A9" w:rsidRDefault="00FE3833" w:rsidP="00FE3833">
      <w:pPr>
        <w:spacing w:before="240" w:after="240"/>
        <w:ind w:firstLine="150"/>
        <w:jc w:val="both"/>
        <w:rPr>
          <w:rFonts w:eastAsia="Arial"/>
          <w:color w:val="000000"/>
        </w:rPr>
      </w:pPr>
      <w:r w:rsidRPr="00F429A9">
        <w:rPr>
          <w:rFonts w:eastAsia="Arial"/>
          <w:b/>
          <w:bCs/>
          <w:i/>
          <w:iCs/>
          <w:color w:val="000000"/>
        </w:rPr>
        <w:t>АО "Первая Грузовая Компания" (ПГК)</w:t>
      </w:r>
      <w:r w:rsidRPr="00F429A9">
        <w:rPr>
          <w:rFonts w:eastAsia="Arial"/>
          <w:i/>
          <w:iCs/>
          <w:color w:val="000000"/>
        </w:rPr>
        <w:t xml:space="preserve"> - крупнейший частный оператор железнодорожных перевозок в России. Компания предоставляет полный комплекс услуг по транспортировке грузов. В управлении ПГК - более 111 тыс. единиц подвижного состава, в том числе полувагоны, цистерны, платформы и вагоны иных типов. Региональная сеть компании представлена филиалами в 14 городах России, а международная - в Казахстане и совместным предприятием в Финляндии</w:t>
      </w:r>
    </w:p>
    <w:p w14:paraId="7162F787" w14:textId="77777777" w:rsidR="00FE3833" w:rsidRPr="00F429A9" w:rsidRDefault="00FE3833" w:rsidP="00FE3833">
      <w:pPr>
        <w:pStyle w:val="ScanBodyPublicationText"/>
        <w:jc w:val="both"/>
        <w:rPr>
          <w:rFonts w:ascii="Times New Roman" w:hAnsi="Times New Roman" w:cs="Times New Roman"/>
          <w:szCs w:val="24"/>
        </w:rPr>
      </w:pPr>
    </w:p>
    <w:p w14:paraId="7CBEEA1B" w14:textId="77777777" w:rsidR="00FE3833" w:rsidRPr="00F429A9" w:rsidRDefault="00890B3B" w:rsidP="00FE3833">
      <w:pPr>
        <w:pStyle w:val="ScanBodyPublicationOriginalUrl"/>
        <w:jc w:val="both"/>
        <w:rPr>
          <w:rFonts w:ascii="Times New Roman" w:hAnsi="Times New Roman" w:cs="Times New Roman"/>
          <w:sz w:val="24"/>
          <w:szCs w:val="24"/>
        </w:rPr>
      </w:pPr>
      <w:hyperlink r:id="rId27" w:history="1">
        <w:r w:rsidR="00FE3833" w:rsidRPr="00F429A9">
          <w:rPr>
            <w:rFonts w:ascii="Times New Roman" w:hAnsi="Times New Roman" w:cs="Times New Roman"/>
            <w:sz w:val="24"/>
            <w:szCs w:val="24"/>
          </w:rPr>
          <w:t>http://xn--1520-u4d3ahgsb9pe.xn--p1ai/new/5003/</w:t>
        </w:r>
      </w:hyperlink>
    </w:p>
    <w:p w14:paraId="7CE06FDF" w14:textId="77777777" w:rsidR="00FE3833" w:rsidRPr="00F429A9" w:rsidRDefault="00FE3833" w:rsidP="00FE3833">
      <w:pPr>
        <w:pStyle w:val="ScanBodyPublicationOriginalUrl"/>
        <w:jc w:val="both"/>
        <w:rPr>
          <w:rFonts w:ascii="Times New Roman" w:hAnsi="Times New Roman" w:cs="Times New Roman"/>
          <w:sz w:val="24"/>
          <w:szCs w:val="24"/>
        </w:rPr>
      </w:pPr>
    </w:p>
    <w:p w14:paraId="69E7E5B5" w14:textId="77777777" w:rsidR="00545A36" w:rsidRPr="00F429A9" w:rsidRDefault="00545A36" w:rsidP="00FE3833">
      <w:pPr>
        <w:jc w:val="both"/>
      </w:pPr>
    </w:p>
    <w:p w14:paraId="006452D5" w14:textId="77777777" w:rsidR="00545A36" w:rsidRPr="00F429A9" w:rsidRDefault="00C97F37" w:rsidP="00F429A9">
      <w:pPr>
        <w:pStyle w:val="6"/>
        <w:numPr>
          <w:ilvl w:val="0"/>
          <w:numId w:val="2"/>
        </w:numPr>
        <w:jc w:val="both"/>
        <w:rPr>
          <w:sz w:val="24"/>
          <w:szCs w:val="24"/>
        </w:rPr>
      </w:pPr>
      <w:r w:rsidRPr="00F429A9">
        <w:rPr>
          <w:noProof/>
          <w:sz w:val="24"/>
          <w:szCs w:val="24"/>
        </w:rPr>
        <w:drawing>
          <wp:inline distT="0" distB="0" distL="0" distR="0" wp14:anchorId="2101EAEA" wp14:editId="619DD05F">
            <wp:extent cx="1079500" cy="317500"/>
            <wp:effectExtent l="0" t="0" r="0" b="0"/>
            <wp:docPr id="100009" name="Рисунок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56415" name=""/>
                    <pic:cNvPicPr>
                      <a:picLocks noChangeAspect="1"/>
                    </pic:cNvPicPr>
                  </pic:nvPicPr>
                  <pic:blipFill>
                    <a:blip r:embed="rId12"/>
                    <a:stretch>
                      <a:fillRect/>
                    </a:stretch>
                  </pic:blipFill>
                  <pic:spPr>
                    <a:xfrm>
                      <a:off x="0" y="0"/>
                      <a:ext cx="1079500" cy="317500"/>
                    </a:xfrm>
                    <a:prstGeom prst="rect">
                      <a:avLst/>
                    </a:prstGeom>
                  </pic:spPr>
                </pic:pic>
              </a:graphicData>
            </a:graphic>
          </wp:inline>
        </w:drawing>
      </w:r>
      <w:r w:rsidRPr="00F429A9">
        <w:rPr>
          <w:sz w:val="24"/>
          <w:szCs w:val="24"/>
        </w:rPr>
        <w:t xml:space="preserve"> </w:t>
      </w:r>
      <w:r w:rsidRPr="00F429A9">
        <w:rPr>
          <w:rStyle w:val="ScanBodyPublicationDate"/>
          <w:rFonts w:ascii="Times New Roman" w:hAnsi="Times New Roman" w:cs="Times New Roman"/>
          <w:sz w:val="24"/>
          <w:szCs w:val="24"/>
        </w:rPr>
        <w:t>16.07.2019 16:32</w:t>
      </w:r>
      <w:r w:rsidRPr="00F429A9">
        <w:rPr>
          <w:sz w:val="24"/>
          <w:szCs w:val="24"/>
        </w:rPr>
        <w:t xml:space="preserve"> </w:t>
      </w:r>
      <w:r w:rsidRPr="00F429A9">
        <w:rPr>
          <w:rStyle w:val="ScanBodyPublicationSource"/>
          <w:rFonts w:ascii="Times New Roman" w:hAnsi="Times New Roman" w:cs="Times New Roman"/>
          <w:sz w:val="24"/>
          <w:szCs w:val="24"/>
        </w:rPr>
        <w:t>Союз строителей железных дорог (sszd.ru)</w:t>
      </w:r>
      <w:r w:rsidRPr="00F429A9">
        <w:rPr>
          <w:sz w:val="24"/>
          <w:szCs w:val="24"/>
        </w:rPr>
        <w:t xml:space="preserve"> </w:t>
      </w:r>
      <w:r w:rsidRPr="00F429A9">
        <w:rPr>
          <w:rStyle w:val="ScanBodyPublicationSourceRegionLabel"/>
          <w:rFonts w:ascii="Times New Roman" w:hAnsi="Times New Roman" w:cs="Times New Roman"/>
          <w:sz w:val="24"/>
          <w:szCs w:val="24"/>
        </w:rPr>
        <w:t xml:space="preserve">Регион: </w:t>
      </w:r>
      <w:r w:rsidRPr="00F429A9">
        <w:rPr>
          <w:rStyle w:val="ScanBodyPublicationSourceRegion"/>
          <w:rFonts w:ascii="Times New Roman" w:hAnsi="Times New Roman" w:cs="Times New Roman"/>
          <w:sz w:val="24"/>
          <w:szCs w:val="24"/>
        </w:rPr>
        <w:t>Москва</w:t>
      </w:r>
    </w:p>
    <w:bookmarkStart w:id="25" w:name="re_10"/>
    <w:bookmarkStart w:id="26" w:name="re_3c4bfeea-9f80-43dd-87d5-b1fe10be259a"/>
    <w:p w14:paraId="23CA7572" w14:textId="77777777" w:rsidR="00545A36" w:rsidRPr="00F429A9" w:rsidRDefault="00C97F37" w:rsidP="00FE3833">
      <w:pPr>
        <w:pStyle w:val="5"/>
        <w:jc w:val="both"/>
        <w:rPr>
          <w:rFonts w:ascii="Times New Roman" w:hAnsi="Times New Roman" w:cs="Times New Roman"/>
          <w:sz w:val="24"/>
        </w:rPr>
      </w:pPr>
      <w:r w:rsidRPr="00F429A9">
        <w:rPr>
          <w:rFonts w:ascii="Times New Roman" w:hAnsi="Times New Roman" w:cs="Times New Roman"/>
          <w:sz w:val="24"/>
        </w:rPr>
        <w:fldChar w:fldCharType="begin"/>
      </w:r>
      <w:r w:rsidRPr="00F429A9">
        <w:rPr>
          <w:rFonts w:ascii="Times New Roman" w:hAnsi="Times New Roman" w:cs="Times New Roman"/>
          <w:sz w:val="24"/>
        </w:rPr>
        <w:instrText xml:space="preserve"> HYPERLINK "http://sszd.ru/news/soyuz/aleksey-stepanenko-prinyal-uchastie-v-rabote-komissii-po-voprosam-tekhnicheskogo-regulirovaniya-v-ob/" </w:instrText>
      </w:r>
      <w:r w:rsidRPr="00F429A9">
        <w:rPr>
          <w:rFonts w:ascii="Times New Roman" w:hAnsi="Times New Roman" w:cs="Times New Roman"/>
          <w:sz w:val="24"/>
        </w:rPr>
        <w:fldChar w:fldCharType="separate"/>
      </w:r>
      <w:r w:rsidRPr="00F429A9">
        <w:rPr>
          <w:rFonts w:ascii="Times New Roman" w:hAnsi="Times New Roman" w:cs="Times New Roman"/>
          <w:sz w:val="24"/>
        </w:rPr>
        <w:t>Алексей Степаненко принял участие в работе Комиссии по вопросам технического регулирования в области железнодорожного транспорта Общественного совета при Росжелдоре</w:t>
      </w:r>
      <w:r w:rsidRPr="00F429A9">
        <w:rPr>
          <w:rFonts w:ascii="Times New Roman" w:hAnsi="Times New Roman" w:cs="Times New Roman"/>
          <w:sz w:val="24"/>
        </w:rPr>
        <w:fldChar w:fldCharType="end"/>
      </w:r>
      <w:bookmarkEnd w:id="25"/>
      <w:bookmarkEnd w:id="26"/>
    </w:p>
    <w:p w14:paraId="3FC51BD7" w14:textId="1AE3D2CA" w:rsidR="00545A36" w:rsidRPr="00F429A9" w:rsidRDefault="00C97F37" w:rsidP="00FE3833">
      <w:pPr>
        <w:jc w:val="both"/>
      </w:pPr>
      <w:r w:rsidRPr="00F429A9">
        <w:t>11 июля 2019 года в Петербургском государственном университете путей сообщения Императора Александра I состоялось первое заседание Комиссии по вопросам технического регулирования в области железнодорожного транспорта Общественного совета при Федеральном агентстве железнодорожного транспорта. Председателем Комиссии является член Общественного совета, доцент кафедры "Железнодорожный путь" ПГУПС А.В. Романов.</w:t>
      </w:r>
      <w:r w:rsidRPr="00F429A9">
        <w:br/>
        <w:t>В заседании Комиссии приняли участие постоянные члены Общественного совета, представители Северо-Западного территориального управления Федерального агентства железнодорожного транспорта, Северо-Западного управления государственного железнодорожного надзора Федеральной службы в сфере транспорта, руководители и специалисты ОАО "РЖД", проектно-изыскательских институтов, некоммерческих объединений, ученые ПГУПС. От Союза строителей железных дорог присутствовал вице-президент Алексей Степаненко.</w:t>
      </w:r>
      <w:r w:rsidRPr="00F429A9">
        <w:br/>
        <w:t xml:space="preserve">Участников совещания приветствовали исполняющий обязанности ректора Университета П. К. Рыбин и руководитель Северо-Западного территориального управления Росжелдора Н.В. Каменир. </w:t>
      </w:r>
      <w:r w:rsidRPr="00F429A9">
        <w:br/>
        <w:t xml:space="preserve">На заседании были рассмотрены актуальные вопросы технического регулирования железнодорожной отрасли, в том числе об актуализации Свода правил "Железные дороги колеи 1520 мм", а также о проекте Федерального закона "Об обязательных требованиях", который в настоящее время проходит публичное обсуждение в рамках реализации механизма "регуляторной гильотины" и о последствиях его применения. </w:t>
      </w:r>
      <w:r w:rsidRPr="00F429A9">
        <w:br/>
        <w:t xml:space="preserve">Итогом заседания явились решения о необходимости разработки концепции системы технического регулирования в области инфраструктуры железнодорожного транспорта, а также отрицательное заключение по рассмотренному законопроекту о регуляторной гильотине. Результаты работы Комиссии будут рассмотрены на очередном заседании Общественного </w:t>
      </w:r>
      <w:r w:rsidRPr="00F429A9">
        <w:lastRenderedPageBreak/>
        <w:t xml:space="preserve">совета. </w:t>
      </w:r>
      <w:r w:rsidRPr="00F429A9">
        <w:br/>
      </w:r>
      <w:r w:rsidRPr="00F429A9">
        <w:br/>
      </w:r>
    </w:p>
    <w:p w14:paraId="07C9E91E" w14:textId="77777777" w:rsidR="00545A36" w:rsidRPr="00F429A9" w:rsidRDefault="00890B3B" w:rsidP="00FE3833">
      <w:pPr>
        <w:pStyle w:val="ScanBodyPublicationOriginalUrl"/>
        <w:jc w:val="both"/>
        <w:rPr>
          <w:rFonts w:ascii="Times New Roman" w:hAnsi="Times New Roman" w:cs="Times New Roman"/>
          <w:sz w:val="24"/>
          <w:szCs w:val="24"/>
        </w:rPr>
      </w:pPr>
      <w:hyperlink r:id="rId28" w:history="1">
        <w:r w:rsidR="00C97F37" w:rsidRPr="00F429A9">
          <w:rPr>
            <w:rFonts w:ascii="Times New Roman" w:hAnsi="Times New Roman" w:cs="Times New Roman"/>
            <w:sz w:val="24"/>
            <w:szCs w:val="24"/>
          </w:rPr>
          <w:t>http://sszd.ru/news/soyuz/aleksey-stepanenko-prinyal-uchastie-v-rabote-komissii-po-voprosam-tekhnicheskogo-regulirovaniya-v-ob/</w:t>
        </w:r>
      </w:hyperlink>
    </w:p>
    <w:p w14:paraId="6800C77D" w14:textId="77777777" w:rsidR="00545A36" w:rsidRPr="00F429A9" w:rsidRDefault="00545A36" w:rsidP="00FE3833">
      <w:pPr>
        <w:jc w:val="both"/>
      </w:pPr>
    </w:p>
    <w:p w14:paraId="00F1EAF8" w14:textId="77777777" w:rsidR="00545A36" w:rsidRPr="00F429A9" w:rsidRDefault="00C97F37" w:rsidP="00F429A9">
      <w:pPr>
        <w:pStyle w:val="6"/>
        <w:numPr>
          <w:ilvl w:val="0"/>
          <w:numId w:val="2"/>
        </w:numPr>
        <w:jc w:val="both"/>
        <w:rPr>
          <w:sz w:val="24"/>
          <w:szCs w:val="24"/>
        </w:rPr>
      </w:pPr>
      <w:r w:rsidRPr="00F429A9">
        <w:rPr>
          <w:noProof/>
          <w:sz w:val="24"/>
          <w:szCs w:val="24"/>
        </w:rPr>
        <w:drawing>
          <wp:inline distT="0" distB="0" distL="0" distR="0" wp14:anchorId="7E4FC3A5" wp14:editId="551189CD">
            <wp:extent cx="1111250" cy="317500"/>
            <wp:effectExtent l="0" t="0" r="0" b="0"/>
            <wp:docPr id="100010" name="Рисунок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35635" name=""/>
                    <pic:cNvPicPr>
                      <a:picLocks noChangeAspect="1"/>
                    </pic:cNvPicPr>
                  </pic:nvPicPr>
                  <pic:blipFill>
                    <a:blip r:embed="rId29"/>
                    <a:stretch>
                      <a:fillRect/>
                    </a:stretch>
                  </pic:blipFill>
                  <pic:spPr>
                    <a:xfrm>
                      <a:off x="0" y="0"/>
                      <a:ext cx="1111250" cy="317500"/>
                    </a:xfrm>
                    <a:prstGeom prst="rect">
                      <a:avLst/>
                    </a:prstGeom>
                  </pic:spPr>
                </pic:pic>
              </a:graphicData>
            </a:graphic>
          </wp:inline>
        </w:drawing>
      </w:r>
      <w:r w:rsidRPr="00F429A9">
        <w:rPr>
          <w:sz w:val="24"/>
          <w:szCs w:val="24"/>
        </w:rPr>
        <w:t xml:space="preserve"> </w:t>
      </w:r>
      <w:r w:rsidRPr="00F429A9">
        <w:rPr>
          <w:rStyle w:val="ScanBodyPublicationDate"/>
          <w:rFonts w:ascii="Times New Roman" w:hAnsi="Times New Roman" w:cs="Times New Roman"/>
          <w:sz w:val="24"/>
          <w:szCs w:val="24"/>
        </w:rPr>
        <w:t>11.07.2019 11:58</w:t>
      </w:r>
      <w:r w:rsidRPr="00F429A9">
        <w:rPr>
          <w:sz w:val="24"/>
          <w:szCs w:val="24"/>
        </w:rPr>
        <w:t xml:space="preserve"> </w:t>
      </w:r>
      <w:r w:rsidRPr="00F429A9">
        <w:rPr>
          <w:rStyle w:val="ScanBodyPublicationSource"/>
          <w:rFonts w:ascii="Times New Roman" w:hAnsi="Times New Roman" w:cs="Times New Roman"/>
          <w:sz w:val="24"/>
          <w:szCs w:val="24"/>
        </w:rPr>
        <w:t>ИА Северная Звезда (nstar-spb.ru)</w:t>
      </w:r>
      <w:r w:rsidRPr="00F429A9">
        <w:rPr>
          <w:sz w:val="24"/>
          <w:szCs w:val="24"/>
        </w:rPr>
        <w:t xml:space="preserve"> </w:t>
      </w:r>
      <w:r w:rsidRPr="00F429A9">
        <w:rPr>
          <w:rStyle w:val="ScanBodyPublicationSourceRegionLabel"/>
          <w:rFonts w:ascii="Times New Roman" w:hAnsi="Times New Roman" w:cs="Times New Roman"/>
          <w:sz w:val="24"/>
          <w:szCs w:val="24"/>
        </w:rPr>
        <w:t xml:space="preserve">Регион: </w:t>
      </w:r>
      <w:r w:rsidRPr="00F429A9">
        <w:rPr>
          <w:rStyle w:val="ScanBodyPublicationSourceRegion"/>
          <w:rFonts w:ascii="Times New Roman" w:hAnsi="Times New Roman" w:cs="Times New Roman"/>
          <w:sz w:val="24"/>
          <w:szCs w:val="24"/>
        </w:rPr>
        <w:t>Санкт-Петербург</w:t>
      </w:r>
    </w:p>
    <w:bookmarkStart w:id="27" w:name="re_11"/>
    <w:bookmarkStart w:id="28" w:name="re_544a7535-192d-4fbc-88c3-5d3dabcd1bcf"/>
    <w:p w14:paraId="5BCFD66D" w14:textId="77777777" w:rsidR="00545A36" w:rsidRPr="00F429A9" w:rsidRDefault="00C97F37" w:rsidP="00FE3833">
      <w:pPr>
        <w:pStyle w:val="5"/>
        <w:jc w:val="both"/>
        <w:rPr>
          <w:rFonts w:ascii="Times New Roman" w:hAnsi="Times New Roman" w:cs="Times New Roman"/>
          <w:sz w:val="24"/>
        </w:rPr>
      </w:pPr>
      <w:r w:rsidRPr="00F429A9">
        <w:rPr>
          <w:rFonts w:ascii="Times New Roman" w:hAnsi="Times New Roman" w:cs="Times New Roman"/>
          <w:sz w:val="24"/>
        </w:rPr>
        <w:fldChar w:fldCharType="begin"/>
      </w:r>
      <w:r w:rsidRPr="00F429A9">
        <w:rPr>
          <w:rFonts w:ascii="Times New Roman" w:hAnsi="Times New Roman" w:cs="Times New Roman"/>
          <w:sz w:val="24"/>
        </w:rPr>
        <w:instrText xml:space="preserve"> HYPERLINK "https://nstar-spb.ru:443/news/universities_petersburg/v_pgups_proydyet_zasedanie_komissii_po_voprosam_tekhnicheskogo_regulirovaniya_v_oblasti_zheleznodoro/" </w:instrText>
      </w:r>
      <w:r w:rsidRPr="00F429A9">
        <w:rPr>
          <w:rFonts w:ascii="Times New Roman" w:hAnsi="Times New Roman" w:cs="Times New Roman"/>
          <w:sz w:val="24"/>
        </w:rPr>
        <w:fldChar w:fldCharType="separate"/>
      </w:r>
      <w:r w:rsidRPr="00F429A9">
        <w:rPr>
          <w:rFonts w:ascii="Times New Roman" w:hAnsi="Times New Roman" w:cs="Times New Roman"/>
          <w:sz w:val="24"/>
        </w:rPr>
        <w:t>В ПГУПС пройдет заседание Комиссии по вопросам технического регулирования в области железнодорожного транспорта</w:t>
      </w:r>
      <w:r w:rsidRPr="00F429A9">
        <w:rPr>
          <w:rFonts w:ascii="Times New Roman" w:hAnsi="Times New Roman" w:cs="Times New Roman"/>
          <w:sz w:val="24"/>
        </w:rPr>
        <w:fldChar w:fldCharType="end"/>
      </w:r>
      <w:bookmarkEnd w:id="27"/>
      <w:bookmarkEnd w:id="28"/>
    </w:p>
    <w:p w14:paraId="4F62057D" w14:textId="3F55907A" w:rsidR="00545A36" w:rsidRPr="00F429A9" w:rsidRDefault="00C97F37" w:rsidP="00FE3833">
      <w:pPr>
        <w:jc w:val="both"/>
      </w:pPr>
      <w:r w:rsidRPr="00F429A9">
        <w:rPr>
          <w:b/>
          <w:bCs/>
        </w:rPr>
        <w:t xml:space="preserve">11 июля в Петербургском государственном университете путей сообщения Императора Александра I пройдет заседание Комиссии по вопросам технического регулирования в области железнодорожного транспорта </w:t>
      </w:r>
      <w:r w:rsidR="00F429A9" w:rsidRPr="00F429A9">
        <w:rPr>
          <w:b/>
          <w:bCs/>
        </w:rPr>
        <w:t>Общественного совета при Росжелдоре</w:t>
      </w:r>
      <w:r w:rsidRPr="00F429A9">
        <w:rPr>
          <w:b/>
          <w:bCs/>
        </w:rPr>
        <w:t>.</w:t>
      </w:r>
      <w:r w:rsidRPr="00F429A9">
        <w:t xml:space="preserve"> </w:t>
      </w:r>
      <w:r w:rsidRPr="00F429A9">
        <w:br/>
      </w:r>
      <w:r w:rsidRPr="00F429A9">
        <w:br/>
        <w:t xml:space="preserve">В заседании примут участие члены Общественного совета, а также представители Северо-Западного территориального управления Росжелдора, ОАО "РЖД", АО "ВНИИЖТ", АО "Росжелдорпроект", АО "Ленгипротранс" и других организаций. </w:t>
      </w:r>
      <w:r w:rsidRPr="00F429A9">
        <w:br/>
      </w:r>
      <w:r w:rsidRPr="00F429A9">
        <w:br/>
        <w:t>На заседании будут рассмотрены регулирующие и правовые вопросы в области работы железнодорожного транспорта.</w:t>
      </w:r>
    </w:p>
    <w:p w14:paraId="7E79754E" w14:textId="77777777" w:rsidR="00545A36" w:rsidRPr="00F429A9" w:rsidRDefault="00545A36" w:rsidP="00FE3833">
      <w:pPr>
        <w:pStyle w:val="ScanBodyPublicationText"/>
        <w:jc w:val="both"/>
        <w:rPr>
          <w:rFonts w:ascii="Times New Roman" w:hAnsi="Times New Roman" w:cs="Times New Roman"/>
          <w:szCs w:val="24"/>
        </w:rPr>
      </w:pPr>
    </w:p>
    <w:p w14:paraId="14963CEE" w14:textId="58BDBB41" w:rsidR="00545A36" w:rsidRPr="00F429A9" w:rsidRDefault="00890B3B" w:rsidP="00FE3833">
      <w:pPr>
        <w:pStyle w:val="ScanBodyPublicationOriginalUrl"/>
        <w:jc w:val="both"/>
        <w:rPr>
          <w:rFonts w:ascii="Times New Roman" w:hAnsi="Times New Roman" w:cs="Times New Roman"/>
          <w:sz w:val="24"/>
          <w:szCs w:val="24"/>
        </w:rPr>
      </w:pPr>
      <w:hyperlink r:id="rId30" w:history="1">
        <w:r w:rsidR="00C97F37" w:rsidRPr="00F429A9">
          <w:rPr>
            <w:rFonts w:ascii="Times New Roman" w:hAnsi="Times New Roman" w:cs="Times New Roman"/>
            <w:sz w:val="24"/>
            <w:szCs w:val="24"/>
          </w:rPr>
          <w:t>https://nstar-spb.ru:443/news/universities_petersburg/v_pgups_proydyet_zasedanie_komissii_po_voprosam_tekhnicheskogo_regulirovaniya_v_oblasti_zheleznodoro/</w:t>
        </w:r>
      </w:hyperlink>
    </w:p>
    <w:p w14:paraId="01C58209" w14:textId="111A4972" w:rsidR="007716C6" w:rsidRPr="00F429A9" w:rsidRDefault="007716C6" w:rsidP="00FE3833">
      <w:pPr>
        <w:pStyle w:val="ScanBodyPublicationOriginalUrl"/>
        <w:jc w:val="both"/>
        <w:rPr>
          <w:rFonts w:ascii="Times New Roman" w:hAnsi="Times New Roman" w:cs="Times New Roman"/>
          <w:sz w:val="24"/>
          <w:szCs w:val="24"/>
        </w:rPr>
      </w:pPr>
    </w:p>
    <w:p w14:paraId="38805A68" w14:textId="2F1916E8" w:rsidR="007716C6" w:rsidRPr="00F429A9" w:rsidRDefault="007716C6" w:rsidP="00FE3833">
      <w:pPr>
        <w:pStyle w:val="ScanBodyPublicationOriginalUrl"/>
        <w:jc w:val="both"/>
        <w:rPr>
          <w:rFonts w:ascii="Times New Roman" w:hAnsi="Times New Roman" w:cs="Times New Roman"/>
          <w:sz w:val="24"/>
          <w:szCs w:val="24"/>
        </w:rPr>
      </w:pPr>
    </w:p>
    <w:p w14:paraId="709094ED" w14:textId="75AE2F59" w:rsidR="007716C6" w:rsidRPr="00F429A9" w:rsidRDefault="007716C6" w:rsidP="00FE3833">
      <w:pPr>
        <w:pStyle w:val="ScanBodyPublicationOriginalUrl"/>
        <w:jc w:val="both"/>
        <w:rPr>
          <w:rFonts w:ascii="Times New Roman" w:hAnsi="Times New Roman" w:cs="Times New Roman"/>
          <w:sz w:val="24"/>
          <w:szCs w:val="24"/>
        </w:rPr>
      </w:pPr>
    </w:p>
    <w:p w14:paraId="7955A2FC" w14:textId="77777777" w:rsidR="007716C6" w:rsidRPr="00F429A9" w:rsidRDefault="007716C6" w:rsidP="00F429A9">
      <w:pPr>
        <w:pStyle w:val="6"/>
        <w:numPr>
          <w:ilvl w:val="0"/>
          <w:numId w:val="2"/>
        </w:numPr>
      </w:pPr>
      <w:r w:rsidRPr="00F429A9">
        <w:rPr>
          <w:noProof/>
        </w:rPr>
        <w:drawing>
          <wp:inline distT="0" distB="0" distL="0" distR="0" wp14:anchorId="53D6B67A" wp14:editId="6F234C4C">
            <wp:extent cx="1158875" cy="317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58265" name=""/>
                    <pic:cNvPicPr>
                      <a:picLocks noChangeAspect="1"/>
                    </pic:cNvPicPr>
                  </pic:nvPicPr>
                  <pic:blipFill>
                    <a:blip r:embed="rId31"/>
                    <a:stretch>
                      <a:fillRect/>
                    </a:stretch>
                  </pic:blipFill>
                  <pic:spPr>
                    <a:xfrm>
                      <a:off x="0" y="0"/>
                      <a:ext cx="1158875" cy="317500"/>
                    </a:xfrm>
                    <a:prstGeom prst="rect">
                      <a:avLst/>
                    </a:prstGeom>
                  </pic:spPr>
                </pic:pic>
              </a:graphicData>
            </a:graphic>
          </wp:inline>
        </w:drawing>
      </w:r>
      <w:r w:rsidRPr="00F429A9">
        <w:t xml:space="preserve"> </w:t>
      </w:r>
      <w:r w:rsidRPr="00F429A9">
        <w:rPr>
          <w:rStyle w:val="ScanBodyPublicationDate"/>
        </w:rPr>
        <w:t>03.07.2019 17:51</w:t>
      </w:r>
      <w:r w:rsidRPr="00F429A9">
        <w:t xml:space="preserve"> </w:t>
      </w:r>
      <w:r w:rsidRPr="00F429A9">
        <w:rPr>
          <w:rStyle w:val="ScanBodyPublicationSource"/>
        </w:rPr>
        <w:t>БезФормата. Сочи (sochi.bezformata.com)</w:t>
      </w:r>
      <w:r w:rsidRPr="00F429A9">
        <w:t xml:space="preserve"> </w:t>
      </w:r>
      <w:r w:rsidRPr="00F429A9">
        <w:rPr>
          <w:rStyle w:val="ScanBodyPublicationSourceRegionLabel"/>
        </w:rPr>
        <w:t xml:space="preserve">Регион: </w:t>
      </w:r>
      <w:r w:rsidRPr="00F429A9">
        <w:rPr>
          <w:rStyle w:val="ScanBodyPublicationSourceRegion"/>
        </w:rPr>
        <w:t>Сочи (город, Краснодарский Край)</w:t>
      </w:r>
    </w:p>
    <w:bookmarkStart w:id="29" w:name="re_e6581e6a-cb4b-462a-b866-8b5d6ece078d"/>
    <w:p w14:paraId="655A8865" w14:textId="77777777" w:rsidR="007716C6" w:rsidRPr="00F429A9" w:rsidRDefault="007716C6" w:rsidP="007716C6">
      <w:pPr>
        <w:pStyle w:val="5"/>
      </w:pPr>
      <w:r w:rsidRPr="00F429A9">
        <w:fldChar w:fldCharType="begin"/>
      </w:r>
      <w:r w:rsidRPr="00F429A9">
        <w:instrText xml:space="preserve"> HYPERLINK "http://tihoreck.bezformata.com/listnews/tihoretckogo-zheleznodorozhnogo-vokzala/76007781/" </w:instrText>
      </w:r>
      <w:r w:rsidRPr="00F429A9">
        <w:fldChar w:fldCharType="separate"/>
      </w:r>
      <w:r w:rsidRPr="00F429A9">
        <w:t>НАЧАТА РАЗРАБОТКА ПРОЕКТНЫХ РЕШЕНИЙ ТИХОРЕЦКОГО ЖЕЛЕЗНОДОРОЖНОГО ВОКЗАЛА</w:t>
      </w:r>
      <w:r w:rsidRPr="00F429A9">
        <w:fldChar w:fldCharType="end"/>
      </w:r>
      <w:bookmarkEnd w:id="29"/>
    </w:p>
    <w:p w14:paraId="5D2F70D1" w14:textId="77777777" w:rsidR="007716C6" w:rsidRPr="00F429A9" w:rsidRDefault="007716C6" w:rsidP="007716C6">
      <w:r w:rsidRPr="00F429A9">
        <w:t>Фото: admin-tih.ru</w:t>
      </w:r>
    </w:p>
    <w:p w14:paraId="0007F1DF" w14:textId="77777777" w:rsidR="007716C6" w:rsidRPr="00F429A9" w:rsidRDefault="00890B3B" w:rsidP="007716C6">
      <w:pPr>
        <w:ind w:left="15" w:right="15"/>
        <w:rPr>
          <w:color w:val="808080"/>
        </w:rPr>
      </w:pPr>
      <w:r>
        <w:pict w14:anchorId="00DEAB13">
          <v:rect id="_x0000_i1025" style="width:495.3pt;height:1.5pt" o:hralign="center" o:hrstd="t" o:hr="t" fillcolor="gray" stroked="f">
            <v:path strokeok="f"/>
          </v:rect>
        </w:pict>
      </w:r>
    </w:p>
    <w:p w14:paraId="4BD6B9B9" w14:textId="77777777" w:rsidR="007716C6" w:rsidRPr="00F429A9" w:rsidRDefault="007716C6" w:rsidP="007716C6">
      <w:pPr>
        <w:spacing w:before="240" w:after="240"/>
        <w:ind w:firstLine="150"/>
        <w:jc w:val="both"/>
        <w:rPr>
          <w:rFonts w:eastAsia="Arial"/>
          <w:color w:val="000000"/>
        </w:rPr>
      </w:pPr>
      <w:r w:rsidRPr="00F429A9">
        <w:rPr>
          <w:rFonts w:eastAsia="Arial"/>
          <w:b/>
          <w:bCs/>
          <w:color w:val="000000"/>
        </w:rPr>
        <w:t xml:space="preserve">Глава Тихорецкого района Анатолий Перепелин 3 июля провел рабочую встречу с председателем Общественного совета Федерального агентства железнодорожного транспорта Геннадием Талашкиным. </w:t>
      </w:r>
    </w:p>
    <w:p w14:paraId="079FD384" w14:textId="77777777" w:rsidR="007716C6" w:rsidRPr="00F429A9" w:rsidRDefault="007716C6" w:rsidP="007716C6">
      <w:pPr>
        <w:spacing w:before="240" w:after="240"/>
        <w:ind w:firstLine="150"/>
        <w:jc w:val="both"/>
        <w:rPr>
          <w:rFonts w:eastAsia="Arial"/>
          <w:color w:val="000000"/>
        </w:rPr>
      </w:pPr>
      <w:r w:rsidRPr="00F429A9">
        <w:rPr>
          <w:rFonts w:eastAsia="Arial"/>
          <w:color w:val="000000"/>
        </w:rPr>
        <w:t>Поводом для визита в наш город стало продолжение реконструкции жд вокзала, которой тихоречане ждут уже несколько лет.</w:t>
      </w:r>
    </w:p>
    <w:p w14:paraId="19821FE2" w14:textId="77777777" w:rsidR="007716C6" w:rsidRPr="00F429A9" w:rsidRDefault="007716C6" w:rsidP="007716C6">
      <w:pPr>
        <w:spacing w:before="240" w:after="240"/>
        <w:ind w:firstLine="150"/>
        <w:jc w:val="both"/>
        <w:rPr>
          <w:rFonts w:eastAsia="Arial"/>
          <w:color w:val="000000"/>
        </w:rPr>
      </w:pPr>
      <w:r w:rsidRPr="00F429A9">
        <w:rPr>
          <w:rFonts w:eastAsia="Arial"/>
          <w:color w:val="000000"/>
        </w:rPr>
        <w:t xml:space="preserve">Тихорецкий вокзал является старейшим на Кубани, он построен в 1886 году. В 2016-2017 годах был выполнен первый этап реконструкции здания - укреплены фундамент, конструкции и т.д. Следующим этапом станет приведение вокзала в соответствующий вид. </w:t>
      </w:r>
    </w:p>
    <w:p w14:paraId="300DEC08" w14:textId="77777777" w:rsidR="007716C6" w:rsidRPr="00F429A9" w:rsidRDefault="007716C6" w:rsidP="007716C6">
      <w:pPr>
        <w:spacing w:before="240" w:after="240"/>
        <w:ind w:firstLine="150"/>
        <w:jc w:val="both"/>
        <w:rPr>
          <w:rFonts w:eastAsia="Arial"/>
          <w:color w:val="000000"/>
        </w:rPr>
      </w:pPr>
      <w:r w:rsidRPr="00F429A9">
        <w:rPr>
          <w:rFonts w:eastAsia="Arial"/>
          <w:color w:val="000000"/>
        </w:rPr>
        <w:t xml:space="preserve">Уже начата разработка основных проектных решений, их согласование намечено на конец 2019 года, на следующий - запланировано завершение проектно-изыскательских работ, получение </w:t>
      </w:r>
      <w:r w:rsidRPr="00F429A9">
        <w:rPr>
          <w:rFonts w:eastAsia="Arial"/>
          <w:color w:val="000000"/>
        </w:rPr>
        <w:lastRenderedPageBreak/>
        <w:t xml:space="preserve">положительного заключения историко-культурной и государственной экспертиз. Срок начала строительно-монтажных работ – 4 квартал 2020 года – 1 квартал 2021. </w:t>
      </w:r>
    </w:p>
    <w:p w14:paraId="2124BAF6" w14:textId="77777777" w:rsidR="007716C6" w:rsidRPr="00F429A9" w:rsidRDefault="007716C6" w:rsidP="007716C6">
      <w:pPr>
        <w:spacing w:before="240" w:after="240"/>
        <w:ind w:firstLine="150"/>
        <w:jc w:val="both"/>
        <w:rPr>
          <w:rFonts w:eastAsia="Arial"/>
          <w:color w:val="000000"/>
        </w:rPr>
      </w:pPr>
      <w:r w:rsidRPr="00F429A9">
        <w:rPr>
          <w:rFonts w:eastAsia="Arial"/>
          <w:color w:val="000000"/>
        </w:rPr>
        <w:t>Все участники встречи акцентировали, что заинтересованы в реконструкции вокзала. Это важный историко-культурный объект. На совещании обсудили благоустройство прилегающей к зданию вокзала территории и строительство памятника железнодорожнику.</w:t>
      </w:r>
    </w:p>
    <w:p w14:paraId="192530DB" w14:textId="4968FF7E" w:rsidR="007716C6" w:rsidRPr="00F429A9" w:rsidRDefault="007716C6" w:rsidP="007716C6">
      <w:pPr>
        <w:spacing w:before="240" w:after="240"/>
        <w:ind w:firstLine="150"/>
        <w:jc w:val="both"/>
        <w:rPr>
          <w:rFonts w:eastAsia="Arial"/>
          <w:color w:val="000000"/>
        </w:rPr>
      </w:pPr>
      <w:r w:rsidRPr="00F429A9">
        <w:rPr>
          <w:rFonts w:eastAsia="Arial"/>
          <w:color w:val="000000"/>
        </w:rPr>
        <w:t xml:space="preserve">Также  </w:t>
      </w:r>
      <w:r w:rsidR="00F429A9">
        <w:rPr>
          <w:rFonts w:eastAsia="Arial"/>
          <w:color w:val="000000"/>
        </w:rPr>
        <w:t xml:space="preserve">Геннадий Талашкин </w:t>
      </w:r>
      <w:r w:rsidRPr="00F429A9">
        <w:rPr>
          <w:rFonts w:eastAsia="Arial"/>
          <w:color w:val="000000"/>
        </w:rPr>
        <w:t xml:space="preserve">сделал нашему городу подарок – икону и часть надгробия святой блаженной Ксении Петербургской. Их передадут на хранение в городской храм, который носит имя этой святой. </w:t>
      </w:r>
    </w:p>
    <w:p w14:paraId="42D011F5" w14:textId="77777777" w:rsidR="007716C6" w:rsidRPr="00F429A9" w:rsidRDefault="007716C6" w:rsidP="007716C6">
      <w:pPr>
        <w:spacing w:before="240" w:after="240"/>
        <w:ind w:firstLine="150"/>
        <w:jc w:val="both"/>
        <w:rPr>
          <w:rFonts w:eastAsia="Arial"/>
          <w:color w:val="000000"/>
        </w:rPr>
      </w:pPr>
      <w:r w:rsidRPr="00F429A9">
        <w:rPr>
          <w:rFonts w:eastAsia="Arial"/>
          <w:color w:val="000000"/>
        </w:rPr>
        <w:t>Добавим, что Общественный совет Федерального агентства железнодорожного транспорта занимается общественным контролем хода реконструкции тихорецкого жд вокзала.</w:t>
      </w:r>
    </w:p>
    <w:p w14:paraId="434DBA06" w14:textId="77777777" w:rsidR="007716C6" w:rsidRPr="00F429A9" w:rsidRDefault="007716C6" w:rsidP="007716C6">
      <w:pPr>
        <w:pStyle w:val="ScanBodyPublicationText"/>
      </w:pPr>
    </w:p>
    <w:p w14:paraId="17E63FBD" w14:textId="77777777" w:rsidR="007716C6" w:rsidRPr="00F429A9" w:rsidRDefault="00890B3B" w:rsidP="007716C6">
      <w:pPr>
        <w:pStyle w:val="ScanBodyPublicationOriginalUrl"/>
      </w:pPr>
      <w:hyperlink r:id="rId32" w:history="1">
        <w:r w:rsidR="007716C6" w:rsidRPr="00F429A9">
          <w:t>http://tihoreck.bezformata.com/listnews/tihoretckogo-zheleznodorozhnogo-vokzala/76007781/</w:t>
        </w:r>
      </w:hyperlink>
    </w:p>
    <w:p w14:paraId="7727FB0A" w14:textId="77777777" w:rsidR="007716C6" w:rsidRPr="00F429A9" w:rsidRDefault="007716C6" w:rsidP="007716C6"/>
    <w:p w14:paraId="365B4EDC" w14:textId="77777777" w:rsidR="007716C6" w:rsidRPr="00F429A9" w:rsidRDefault="007716C6" w:rsidP="00FE3833">
      <w:pPr>
        <w:pStyle w:val="ScanBodyPublicationOriginalUrl"/>
        <w:jc w:val="both"/>
        <w:rPr>
          <w:rFonts w:ascii="Times New Roman" w:hAnsi="Times New Roman" w:cs="Times New Roman"/>
          <w:sz w:val="24"/>
          <w:szCs w:val="24"/>
        </w:rPr>
      </w:pPr>
    </w:p>
    <w:p w14:paraId="62AC3938" w14:textId="77777777" w:rsidR="00545A36" w:rsidRPr="00F429A9" w:rsidRDefault="00545A36" w:rsidP="00FE3833">
      <w:pPr>
        <w:jc w:val="both"/>
      </w:pPr>
    </w:p>
    <w:p w14:paraId="041C137B" w14:textId="77777777" w:rsidR="00545A36" w:rsidRPr="00F429A9" w:rsidRDefault="00C97F37" w:rsidP="00F429A9">
      <w:pPr>
        <w:pStyle w:val="6"/>
        <w:numPr>
          <w:ilvl w:val="0"/>
          <w:numId w:val="2"/>
        </w:numPr>
        <w:jc w:val="both"/>
        <w:rPr>
          <w:sz w:val="24"/>
          <w:szCs w:val="24"/>
        </w:rPr>
      </w:pPr>
      <w:r w:rsidRPr="00F429A9">
        <w:rPr>
          <w:noProof/>
          <w:sz w:val="24"/>
          <w:szCs w:val="24"/>
        </w:rPr>
        <w:drawing>
          <wp:inline distT="0" distB="0" distL="0" distR="0" wp14:anchorId="1CE056DD" wp14:editId="65712A82">
            <wp:extent cx="571500" cy="317500"/>
            <wp:effectExtent l="0" t="0" r="0" b="0"/>
            <wp:docPr id="100011" name="Рисунок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75072" name=""/>
                    <pic:cNvPicPr>
                      <a:picLocks noChangeAspect="1"/>
                    </pic:cNvPicPr>
                  </pic:nvPicPr>
                  <pic:blipFill>
                    <a:blip r:embed="rId33"/>
                    <a:stretch>
                      <a:fillRect/>
                    </a:stretch>
                  </pic:blipFill>
                  <pic:spPr>
                    <a:xfrm>
                      <a:off x="0" y="0"/>
                      <a:ext cx="571500" cy="317500"/>
                    </a:xfrm>
                    <a:prstGeom prst="rect">
                      <a:avLst/>
                    </a:prstGeom>
                  </pic:spPr>
                </pic:pic>
              </a:graphicData>
            </a:graphic>
          </wp:inline>
        </w:drawing>
      </w:r>
      <w:r w:rsidRPr="00F429A9">
        <w:rPr>
          <w:sz w:val="24"/>
          <w:szCs w:val="24"/>
        </w:rPr>
        <w:t xml:space="preserve"> </w:t>
      </w:r>
      <w:r w:rsidRPr="00F429A9">
        <w:rPr>
          <w:rStyle w:val="ScanBodyPublicationDate"/>
          <w:rFonts w:ascii="Times New Roman" w:hAnsi="Times New Roman" w:cs="Times New Roman"/>
          <w:sz w:val="24"/>
          <w:szCs w:val="24"/>
        </w:rPr>
        <w:t>07.06.2019 09:28</w:t>
      </w:r>
      <w:r w:rsidRPr="00F429A9">
        <w:rPr>
          <w:sz w:val="24"/>
          <w:szCs w:val="24"/>
        </w:rPr>
        <w:t xml:space="preserve"> </w:t>
      </w:r>
      <w:r w:rsidRPr="00F429A9">
        <w:rPr>
          <w:rStyle w:val="ScanBodyPublicationSource"/>
          <w:rFonts w:ascii="Times New Roman" w:hAnsi="Times New Roman" w:cs="Times New Roman"/>
          <w:sz w:val="24"/>
          <w:szCs w:val="24"/>
        </w:rPr>
        <w:t>Союз транспортников России (souztransrus.ru). Новости</w:t>
      </w:r>
      <w:r w:rsidRPr="00F429A9">
        <w:rPr>
          <w:sz w:val="24"/>
          <w:szCs w:val="24"/>
        </w:rPr>
        <w:t xml:space="preserve"> </w:t>
      </w:r>
      <w:r w:rsidRPr="00F429A9">
        <w:rPr>
          <w:rStyle w:val="ScanBodyPublicationSourceRegionLabel"/>
          <w:rFonts w:ascii="Times New Roman" w:hAnsi="Times New Roman" w:cs="Times New Roman"/>
          <w:sz w:val="24"/>
          <w:szCs w:val="24"/>
        </w:rPr>
        <w:t xml:space="preserve">Регион: </w:t>
      </w:r>
      <w:r w:rsidRPr="00F429A9">
        <w:rPr>
          <w:rStyle w:val="ScanBodyPublicationSourceRegion"/>
          <w:rFonts w:ascii="Times New Roman" w:hAnsi="Times New Roman" w:cs="Times New Roman"/>
          <w:sz w:val="24"/>
          <w:szCs w:val="24"/>
        </w:rPr>
        <w:t>Москва</w:t>
      </w:r>
    </w:p>
    <w:bookmarkStart w:id="30" w:name="re_12"/>
    <w:bookmarkStart w:id="31" w:name="re_1b8358f5-75e7-4cb2-a69d-5e3b607645e2"/>
    <w:p w14:paraId="44240C02" w14:textId="77777777" w:rsidR="00545A36" w:rsidRPr="00F429A9" w:rsidRDefault="00C97F37" w:rsidP="00FE3833">
      <w:pPr>
        <w:pStyle w:val="5"/>
        <w:jc w:val="both"/>
        <w:rPr>
          <w:rFonts w:ascii="Times New Roman" w:hAnsi="Times New Roman" w:cs="Times New Roman"/>
          <w:sz w:val="24"/>
        </w:rPr>
      </w:pPr>
      <w:r w:rsidRPr="00F429A9">
        <w:rPr>
          <w:rFonts w:ascii="Times New Roman" w:hAnsi="Times New Roman" w:cs="Times New Roman"/>
          <w:sz w:val="24"/>
        </w:rPr>
        <w:fldChar w:fldCharType="begin"/>
      </w:r>
      <w:r w:rsidRPr="00F429A9">
        <w:rPr>
          <w:rFonts w:ascii="Times New Roman" w:hAnsi="Times New Roman" w:cs="Times New Roman"/>
          <w:sz w:val="24"/>
        </w:rPr>
        <w:instrText xml:space="preserve"> HYPERLINK "http://www.souztransrus.ru/news/trotr_news/v_sostave_obshchestvennogo_soveta_pri_roszheldore_sozdany_komissii_po_prioritetnym_napravleniyam/" </w:instrText>
      </w:r>
      <w:r w:rsidRPr="00F429A9">
        <w:rPr>
          <w:rFonts w:ascii="Times New Roman" w:hAnsi="Times New Roman" w:cs="Times New Roman"/>
          <w:sz w:val="24"/>
        </w:rPr>
        <w:fldChar w:fldCharType="separate"/>
      </w:r>
      <w:r w:rsidRPr="00F429A9">
        <w:rPr>
          <w:rFonts w:ascii="Times New Roman" w:hAnsi="Times New Roman" w:cs="Times New Roman"/>
          <w:sz w:val="24"/>
        </w:rPr>
        <w:t>В составе Общественного совета при Росжелдоре созданы комиссии по приоритетным направлениям</w:t>
      </w:r>
      <w:r w:rsidRPr="00F429A9">
        <w:rPr>
          <w:rFonts w:ascii="Times New Roman" w:hAnsi="Times New Roman" w:cs="Times New Roman"/>
          <w:sz w:val="24"/>
        </w:rPr>
        <w:fldChar w:fldCharType="end"/>
      </w:r>
      <w:bookmarkEnd w:id="30"/>
      <w:bookmarkEnd w:id="31"/>
    </w:p>
    <w:p w14:paraId="35ED76A7" w14:textId="77777777" w:rsidR="00545A36" w:rsidRPr="00F429A9" w:rsidRDefault="00C97F37" w:rsidP="00FE3833">
      <w:pPr>
        <w:spacing w:after="240"/>
        <w:ind w:firstLine="150"/>
        <w:jc w:val="both"/>
        <w:rPr>
          <w:rFonts w:eastAsia="Arial"/>
          <w:color w:val="000000"/>
        </w:rPr>
      </w:pPr>
      <w:r w:rsidRPr="00F429A9">
        <w:rPr>
          <w:rFonts w:eastAsia="Arial"/>
          <w:b/>
          <w:bCs/>
          <w:color w:val="000000"/>
        </w:rPr>
        <w:t>В составе Общественного совета при Росжелдоре созданы комиссии по приоритетным направлениям</w:t>
      </w:r>
    </w:p>
    <w:p w14:paraId="71EDBAE8"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28 мая 2019 года в Федеральном агентстве железнодорожного транспорта состоялось очередное заседание Общественного совета под председательством Геннадия Талашкина. </w:t>
      </w:r>
    </w:p>
    <w:p w14:paraId="4828591B"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Заседание началось с представления ответственного секретаря Совета, которым назначен начальник Административно-кадрового управления Росжелдора Андрей Беспалов. </w:t>
      </w:r>
    </w:p>
    <w:p w14:paraId="4EEF4057"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На заседании принято решение о создании восьми комиссий при Общественном совете. Председателями комиссий избраны члены Общественного совета: </w:t>
      </w:r>
    </w:p>
    <w:p w14:paraId="4B843A26" w14:textId="77777777" w:rsidR="00545A36" w:rsidRPr="00F429A9" w:rsidRDefault="00C97F37" w:rsidP="00FE3833">
      <w:pPr>
        <w:numPr>
          <w:ilvl w:val="0"/>
          <w:numId w:val="1"/>
        </w:numPr>
        <w:spacing w:before="240"/>
        <w:ind w:hanging="210"/>
        <w:jc w:val="both"/>
      </w:pPr>
      <w:r w:rsidRPr="00F429A9">
        <w:t>Юрий Данилов – Комиссия по транспортной безопасности на железнодорожном транспорте;</w:t>
      </w:r>
    </w:p>
    <w:p w14:paraId="2AB796E7" w14:textId="77777777" w:rsidR="00545A36" w:rsidRPr="00F429A9" w:rsidRDefault="00C97F37" w:rsidP="00FE3833">
      <w:pPr>
        <w:numPr>
          <w:ilvl w:val="0"/>
          <w:numId w:val="1"/>
        </w:numPr>
        <w:ind w:hanging="210"/>
        <w:jc w:val="both"/>
      </w:pPr>
      <w:r w:rsidRPr="00F429A9">
        <w:t>Андрей Романов - Комиссия по вопросам технического регулирования в области железнодорожного транспорта;</w:t>
      </w:r>
    </w:p>
    <w:p w14:paraId="6024E040" w14:textId="77777777" w:rsidR="00545A36" w:rsidRPr="00F429A9" w:rsidRDefault="00C97F37" w:rsidP="00FE3833">
      <w:pPr>
        <w:numPr>
          <w:ilvl w:val="0"/>
          <w:numId w:val="1"/>
        </w:numPr>
        <w:ind w:hanging="210"/>
        <w:jc w:val="both"/>
      </w:pPr>
      <w:r w:rsidRPr="00F429A9">
        <w:t>Геннадий Талашкин - Комиссия по вопросам строительства инфраструктуры железнодорожного транспорта;</w:t>
      </w:r>
    </w:p>
    <w:p w14:paraId="01BBEA45" w14:textId="77777777" w:rsidR="00545A36" w:rsidRPr="00F429A9" w:rsidRDefault="00C97F37" w:rsidP="00FE3833">
      <w:pPr>
        <w:numPr>
          <w:ilvl w:val="0"/>
          <w:numId w:val="1"/>
        </w:numPr>
        <w:ind w:hanging="210"/>
        <w:jc w:val="both"/>
      </w:pPr>
      <w:r w:rsidRPr="00F429A9">
        <w:t>Наталья Терешина - Комиссия по проектам ГЧП и концессиям на железнодорожном транспорте;</w:t>
      </w:r>
    </w:p>
    <w:p w14:paraId="21170593" w14:textId="77777777" w:rsidR="00545A36" w:rsidRPr="00F429A9" w:rsidRDefault="00C97F37" w:rsidP="00FE3833">
      <w:pPr>
        <w:numPr>
          <w:ilvl w:val="0"/>
          <w:numId w:val="1"/>
        </w:numPr>
        <w:ind w:hanging="210"/>
        <w:jc w:val="both"/>
      </w:pPr>
      <w:r w:rsidRPr="00F429A9">
        <w:t>Сергей Гончаров - Комиссия по вопросам грузоперевозок;</w:t>
      </w:r>
    </w:p>
    <w:p w14:paraId="0B3DAE33" w14:textId="77777777" w:rsidR="00545A36" w:rsidRPr="00F429A9" w:rsidRDefault="00C97F37" w:rsidP="00FE3833">
      <w:pPr>
        <w:numPr>
          <w:ilvl w:val="0"/>
          <w:numId w:val="1"/>
        </w:numPr>
        <w:ind w:hanging="210"/>
        <w:jc w:val="both"/>
      </w:pPr>
      <w:r w:rsidRPr="00F429A9">
        <w:t>Николай Березин - Комиссия по вопросам организации пассажирских перевозок;</w:t>
      </w:r>
    </w:p>
    <w:p w14:paraId="5850A42E" w14:textId="77777777" w:rsidR="00545A36" w:rsidRPr="00F429A9" w:rsidRDefault="00C97F37" w:rsidP="00FE3833">
      <w:pPr>
        <w:numPr>
          <w:ilvl w:val="0"/>
          <w:numId w:val="1"/>
        </w:numPr>
        <w:ind w:hanging="210"/>
        <w:jc w:val="both"/>
      </w:pPr>
      <w:r w:rsidRPr="00F429A9">
        <w:t>Дмитрий Роенков - Комиссия по вопросам учебных заведений железнодорожного транспорта;</w:t>
      </w:r>
    </w:p>
    <w:p w14:paraId="28B767C2" w14:textId="77777777" w:rsidR="00545A36" w:rsidRPr="00F429A9" w:rsidRDefault="00C97F37" w:rsidP="00FE3833">
      <w:pPr>
        <w:numPr>
          <w:ilvl w:val="0"/>
          <w:numId w:val="1"/>
        </w:numPr>
        <w:spacing w:after="240"/>
        <w:ind w:hanging="210"/>
        <w:jc w:val="both"/>
      </w:pPr>
      <w:r w:rsidRPr="00F429A9">
        <w:t>Сергей Чернов - Комиссия по социальным вопросам работников и ветеранов железнодорожного транспорта.</w:t>
      </w:r>
    </w:p>
    <w:p w14:paraId="1F14384C"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lastRenderedPageBreak/>
        <w:t xml:space="preserve">В ближайшее время будет сформирован состав комиссий, и они начнут свою экспертную работу. </w:t>
      </w:r>
    </w:p>
    <w:p w14:paraId="65C085A3"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Общественным советом признана удовлетворительной работа причастных подразделений агентства по реализации приказов Росжелдора об утверждении нормативных затрат на обеспечение функций центрального аппарата, территориальных управлений и ФКУ "УСЗ" на 2019 год, а также заслушан и одобрен доклад о практике и эффективности осуществления государственных закупок Росжелдором и его подведомственными учреждениями.</w:t>
      </w:r>
    </w:p>
    <w:p w14:paraId="25D3A9BD"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Дискуссия состоялась по вопросу организации единого образовательного пространства для отраслевых образовательных организаций высшего образования. Данный вопрос будет рассмотрен более детально Комиссией по вопросам учебных заведений железнодорожного транспорта, после чего Общественный совет представит свои рекомендации.</w:t>
      </w:r>
    </w:p>
    <w:p w14:paraId="4423843D"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На заседании рассматривался вопрос совершенствования механизмов реализации государственных программ по строительству объектов инфраструктуры железнодорожного транспорта. В перспективе выполнения задач, определенных майскими указами Президента страны и другими стратегическими документами, в ближайшие годы предстоит кратное увеличение объемов ввода в эксплуатацию объектов инфраструктуры железнодорожного транспорта. Поставлены большие задачи, которые одновременно являются серьезными вызовами и накладывают на железнодорожных строителей обязательства по выполнению объемов и сдачи объектов в положенный срок. В связи с этим вопросам взаимодействия Росжелдора, ОАО "РЖД" и других ведомств будет уделяться особое внимание со стороны Общественного совета и будет являться сферой деятельности Комиссии по вопросам строительства инфраструктуры железнодорожного транспорта. </w:t>
      </w:r>
    </w:p>
    <w:p w14:paraId="2194E411"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Оживленную дискуссию вызвала проблематика развития инфраструктуры железнодорожного транспорта необщего пользования и предприятий промышленного железнодорожного транспорта. Данный вопрос поднял в своем выступлении заместитель генерального директора по операционной деятельности ЗАО "Евросиб СПб-транспортные системы" Михаил Иванов. Актуальность поднятых вопросов подтвердил также советник первого заместителя генерального директора ОАО "РЖД" Федор Пехтерев. Принято решение провести более детальный анализ проблематики и подготовить рекомендации в рамках Комиссии по вопросам грузоперевозок при Общественном совете. </w:t>
      </w:r>
    </w:p>
    <w:p w14:paraId="67FE13B9"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По вопросу реализации ГЧП-проектов в сфере железнодорожного транспорта выступили начальник Управления экономики и финансов Росжелдора Игорь Зяблицкий и председатель правления АНО "Национальный центр ГЧП" Павел Селезнев. Было принято решение подготовить рекомендации по совершенствованию отношений в области государственно-частного партнерства, рассмотреть возможность экспертного взаимодействия, привлечения общественности и бизнеса к развитию этого направления на площадке Комиссии по проектам ГЧП и концессиям на железнодорожном транспорте при Общественном совете. </w:t>
      </w:r>
    </w:p>
    <w:p w14:paraId="19479F37"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Отдельное внимание было уделено обращению представителей общественности г. Тихорецка по вопросу реконструкции вокзала станции Тихорецкая. По видеосвязи о сложившейся ситуации рассказывал глава МО Тихорецкий район Краснодарского края Анатолий Перепелин. Со стороны балансодержателя выступил начальник службы инвестиций Дирекции железнодорожных вокзалов – филиала ОАО "РЖД" Владимир Демура. Учитывая большой общественного резонанс проблемы и высоких ожиданий населения по возобновлению работы железнодорожного вокзала в городе Тихорецке Общественный совет Росжелдора рекомендовал Дирекции железнодорожных вокзалов решать в первоочередном порядке вопросы по финансированию и выполнению работ по реконструкции вокзала станции Тихорецкая, а </w:t>
      </w:r>
      <w:r w:rsidRPr="00F429A9">
        <w:rPr>
          <w:rFonts w:eastAsia="Arial"/>
          <w:color w:val="000000"/>
        </w:rPr>
        <w:lastRenderedPageBreak/>
        <w:t>Южному территориальному управлению Федерального агентства железнодорожного транспорта взять на особый контроль ход выполнения комплекса работ по реконструкции данного вокзала с целью их скорейшего завершения.</w:t>
      </w:r>
    </w:p>
    <w:p w14:paraId="6BB3AFE2"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В завершении заседания был утвержден Кодекс этики членов Общественного совета. </w:t>
      </w:r>
    </w:p>
    <w:p w14:paraId="676F6610"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В ближайшее время протокол заседания Общественного совета и информация о созданных комиссиях будет опубликована на сайте Федерального агентства железнодорожного транспорта.</w:t>
      </w:r>
    </w:p>
    <w:p w14:paraId="37AB627B" w14:textId="77777777" w:rsidR="00545A36" w:rsidRPr="00F429A9" w:rsidRDefault="00C97F37" w:rsidP="00FE3833">
      <w:pPr>
        <w:spacing w:before="240" w:after="240"/>
        <w:jc w:val="both"/>
      </w:pPr>
      <w:r w:rsidRPr="00F429A9">
        <w:t>http://www.roszeldor.ru/news/document/7350</w:t>
      </w:r>
    </w:p>
    <w:p w14:paraId="44EDED63" w14:textId="77777777" w:rsidR="00545A36" w:rsidRPr="00F429A9" w:rsidRDefault="00C97F37" w:rsidP="00FE3833">
      <w:pPr>
        <w:jc w:val="both"/>
      </w:pPr>
      <w:r w:rsidRPr="00F429A9">
        <w:t>Короткая ссылка на новость: http://www.souztransrus.ru/~GOUtB</w:t>
      </w:r>
    </w:p>
    <w:p w14:paraId="76B8CD99" w14:textId="77777777" w:rsidR="00545A36" w:rsidRPr="00F429A9" w:rsidRDefault="00545A36" w:rsidP="00FE3833">
      <w:pPr>
        <w:pStyle w:val="ScanBodyPublicationText"/>
        <w:jc w:val="both"/>
        <w:rPr>
          <w:rFonts w:ascii="Times New Roman" w:hAnsi="Times New Roman" w:cs="Times New Roman"/>
          <w:szCs w:val="24"/>
        </w:rPr>
      </w:pPr>
    </w:p>
    <w:p w14:paraId="2AB4503C" w14:textId="77777777" w:rsidR="00545A36" w:rsidRPr="00F429A9" w:rsidRDefault="00890B3B" w:rsidP="00FE3833">
      <w:pPr>
        <w:pStyle w:val="ScanBodyPublicationOriginalUrl"/>
        <w:jc w:val="both"/>
        <w:rPr>
          <w:rFonts w:ascii="Times New Roman" w:hAnsi="Times New Roman" w:cs="Times New Roman"/>
          <w:sz w:val="24"/>
          <w:szCs w:val="24"/>
        </w:rPr>
      </w:pPr>
      <w:hyperlink r:id="rId34" w:history="1">
        <w:r w:rsidR="00C97F37" w:rsidRPr="00F429A9">
          <w:rPr>
            <w:rFonts w:ascii="Times New Roman" w:hAnsi="Times New Roman" w:cs="Times New Roman"/>
            <w:sz w:val="24"/>
            <w:szCs w:val="24"/>
          </w:rPr>
          <w:t>http://www.souztransrus.ru/news/trotr_news/v_sostave_obshchestvennogo_soveta_pri_roszheldore_sozdany_komissii_po_prioritetnym_napravleniyam/</w:t>
        </w:r>
      </w:hyperlink>
    </w:p>
    <w:p w14:paraId="6276C5C4" w14:textId="77777777" w:rsidR="00545A36" w:rsidRPr="00F429A9" w:rsidRDefault="00545A36" w:rsidP="00FE3833">
      <w:pPr>
        <w:jc w:val="both"/>
      </w:pPr>
    </w:p>
    <w:p w14:paraId="018DE459" w14:textId="77777777" w:rsidR="00545A36" w:rsidRPr="00F429A9" w:rsidRDefault="00C97F37" w:rsidP="00F429A9">
      <w:pPr>
        <w:pStyle w:val="6"/>
        <w:numPr>
          <w:ilvl w:val="0"/>
          <w:numId w:val="2"/>
        </w:numPr>
        <w:jc w:val="both"/>
        <w:rPr>
          <w:sz w:val="24"/>
          <w:szCs w:val="24"/>
        </w:rPr>
      </w:pPr>
      <w:r w:rsidRPr="00F429A9">
        <w:rPr>
          <w:noProof/>
          <w:sz w:val="24"/>
          <w:szCs w:val="24"/>
        </w:rPr>
        <w:drawing>
          <wp:inline distT="0" distB="0" distL="0" distR="0" wp14:anchorId="4178AF58" wp14:editId="4DEB8EF2">
            <wp:extent cx="1587500" cy="317500"/>
            <wp:effectExtent l="0" t="0" r="0" b="0"/>
            <wp:docPr id="100012" name="Рисунок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02417" name=""/>
                    <pic:cNvPicPr>
                      <a:picLocks noChangeAspect="1"/>
                    </pic:cNvPicPr>
                  </pic:nvPicPr>
                  <pic:blipFill>
                    <a:blip r:embed="rId8"/>
                    <a:stretch>
                      <a:fillRect/>
                    </a:stretch>
                  </pic:blipFill>
                  <pic:spPr>
                    <a:xfrm>
                      <a:off x="0" y="0"/>
                      <a:ext cx="1587500" cy="317500"/>
                    </a:xfrm>
                    <a:prstGeom prst="rect">
                      <a:avLst/>
                    </a:prstGeom>
                  </pic:spPr>
                </pic:pic>
              </a:graphicData>
            </a:graphic>
          </wp:inline>
        </w:drawing>
      </w:r>
      <w:r w:rsidRPr="00F429A9">
        <w:rPr>
          <w:sz w:val="24"/>
          <w:szCs w:val="24"/>
        </w:rPr>
        <w:t xml:space="preserve"> </w:t>
      </w:r>
      <w:r w:rsidRPr="00F429A9">
        <w:rPr>
          <w:rStyle w:val="ScanBodyPublicationDate"/>
          <w:rFonts w:ascii="Times New Roman" w:hAnsi="Times New Roman" w:cs="Times New Roman"/>
          <w:sz w:val="24"/>
          <w:szCs w:val="24"/>
        </w:rPr>
        <w:t>03.06.2019 00:00</w:t>
      </w:r>
      <w:r w:rsidRPr="00F429A9">
        <w:rPr>
          <w:sz w:val="24"/>
          <w:szCs w:val="24"/>
        </w:rPr>
        <w:t xml:space="preserve"> </w:t>
      </w:r>
      <w:r w:rsidRPr="00F429A9">
        <w:rPr>
          <w:rStyle w:val="ScanBodyPublicationSource"/>
          <w:rFonts w:ascii="Times New Roman" w:hAnsi="Times New Roman" w:cs="Times New Roman"/>
          <w:sz w:val="24"/>
          <w:szCs w:val="24"/>
        </w:rPr>
        <w:t>Транспорт России</w:t>
      </w:r>
      <w:r w:rsidRPr="00F429A9">
        <w:rPr>
          <w:sz w:val="24"/>
          <w:szCs w:val="24"/>
        </w:rPr>
        <w:t xml:space="preserve"> </w:t>
      </w:r>
      <w:r w:rsidRPr="00F429A9">
        <w:rPr>
          <w:rStyle w:val="ScanBodyPublicationSourceRegionLabel"/>
          <w:rFonts w:ascii="Times New Roman" w:hAnsi="Times New Roman" w:cs="Times New Roman"/>
          <w:sz w:val="24"/>
          <w:szCs w:val="24"/>
        </w:rPr>
        <w:t xml:space="preserve">Регион: </w:t>
      </w:r>
      <w:r w:rsidRPr="00F429A9">
        <w:rPr>
          <w:rStyle w:val="ScanBodyPublicationSourceRegion"/>
          <w:rFonts w:ascii="Times New Roman" w:hAnsi="Times New Roman" w:cs="Times New Roman"/>
          <w:sz w:val="24"/>
          <w:szCs w:val="24"/>
        </w:rPr>
        <w:t>Москва</w:t>
      </w:r>
    </w:p>
    <w:bookmarkStart w:id="32" w:name="re_13"/>
    <w:bookmarkStart w:id="33" w:name="re_39cc1a74-4d65-4bc0-aae8-27dbd8d2975a"/>
    <w:p w14:paraId="3B7DCC46" w14:textId="77777777" w:rsidR="00545A36" w:rsidRPr="00F429A9" w:rsidRDefault="00C97F37" w:rsidP="00FE3833">
      <w:pPr>
        <w:pStyle w:val="5"/>
        <w:jc w:val="both"/>
        <w:rPr>
          <w:rFonts w:ascii="Times New Roman" w:hAnsi="Times New Roman" w:cs="Times New Roman"/>
          <w:sz w:val="24"/>
        </w:rPr>
      </w:pPr>
      <w:r w:rsidRPr="00F429A9">
        <w:rPr>
          <w:rFonts w:ascii="Times New Roman" w:hAnsi="Times New Roman" w:cs="Times New Roman"/>
          <w:sz w:val="24"/>
        </w:rPr>
        <w:fldChar w:fldCharType="begin"/>
      </w:r>
      <w:r w:rsidRPr="00F429A9">
        <w:rPr>
          <w:rFonts w:ascii="Times New Roman" w:hAnsi="Times New Roman" w:cs="Times New Roman"/>
          <w:sz w:val="24"/>
        </w:rPr>
        <w:instrText xml:space="preserve"> HYPERLINK "https://new.scan-interfax.ru/app/document/view/SMI2019F::4278452:26357" </w:instrText>
      </w:r>
      <w:r w:rsidRPr="00F429A9">
        <w:rPr>
          <w:rFonts w:ascii="Times New Roman" w:hAnsi="Times New Roman" w:cs="Times New Roman"/>
          <w:sz w:val="24"/>
        </w:rPr>
        <w:fldChar w:fldCharType="separate"/>
      </w:r>
      <w:r w:rsidRPr="00F429A9">
        <w:rPr>
          <w:rFonts w:ascii="Times New Roman" w:hAnsi="Times New Roman" w:cs="Times New Roman"/>
          <w:sz w:val="24"/>
        </w:rPr>
        <w:t>В фокусе внимания</w:t>
      </w:r>
      <w:r w:rsidRPr="00F429A9">
        <w:rPr>
          <w:rFonts w:ascii="Times New Roman" w:hAnsi="Times New Roman" w:cs="Times New Roman"/>
          <w:sz w:val="24"/>
        </w:rPr>
        <w:fldChar w:fldCharType="end"/>
      </w:r>
      <w:bookmarkEnd w:id="32"/>
      <w:bookmarkEnd w:id="33"/>
    </w:p>
    <w:p w14:paraId="1880DB0A" w14:textId="77777777" w:rsidR="00F429A9" w:rsidRDefault="00C97F37" w:rsidP="00F429A9">
      <w:pPr>
        <w:jc w:val="both"/>
      </w:pPr>
      <w:r w:rsidRPr="00F429A9">
        <w:t xml:space="preserve">Состоялось заседание </w:t>
      </w:r>
      <w:r w:rsidR="00F429A9">
        <w:t xml:space="preserve">Общественного совета при Росжелдоре </w:t>
      </w:r>
    </w:p>
    <w:p w14:paraId="4EC05CAE" w14:textId="77777777" w:rsidR="00F429A9" w:rsidRDefault="00F429A9" w:rsidP="00F429A9">
      <w:pPr>
        <w:jc w:val="both"/>
      </w:pPr>
    </w:p>
    <w:p w14:paraId="347DC873" w14:textId="225FC2C9" w:rsidR="00545A36" w:rsidRPr="00F429A9" w:rsidRDefault="00C97F37" w:rsidP="00F429A9">
      <w:pPr>
        <w:jc w:val="both"/>
        <w:rPr>
          <w:rFonts w:eastAsia="Arial"/>
          <w:color w:val="000000"/>
        </w:rPr>
      </w:pPr>
      <w:r w:rsidRPr="00F429A9">
        <w:rPr>
          <w:rFonts w:eastAsia="Arial"/>
          <w:color w:val="000000"/>
        </w:rPr>
        <w:t>Один из вопросов касался перспективы реализации проектов государственно-частного партнерства в сфере железнодорожного транспорта. Согласно майскому указу Президента России Правительство РФ планирует направить на реализацию национальных проектов огромные средства, в том числе на создание новой и реконструкцию существующей транспортной инфраструктуры, включая проекты с использованием механизма ГЧП. Росжелдор выступает концедентом и публичным партнером по всем федеральным проектам развития железнодорожного транспорта, реализуемым или планируемым к реализации на принципах ГЧП.</w:t>
      </w:r>
    </w:p>
    <w:p w14:paraId="587FC568"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Как рассказал начальник управления экономики и финансов Pocжелдора Игорь Зяблицкий, первое концессионное соглашение по развитию железнодорожной инфраструктуры для нужд порта Тамань было подписано Росжелдором и компанией "Таманьнефтегаз" (входите группу компаний "Отэко") в июне 2016 года на Петербургском международном экономическом форуме. Инициатором проекта стал частный инвестор, который развивает порт Тамань. Данная концессия реализуется без средств федерального бюджета.</w:t>
      </w:r>
    </w:p>
    <w:p w14:paraId="38C51A9F"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Росжелдор также выступает концедентом еще по двум проектам: строительства линии Элегест - Кызыл - Курагино и развития железнодорожного Северного широтного хода. Реализация этих концессионных соглашений идет непросто. Стоимость объектов в действительности оказалась выше первоначально заявленной, приходится пересматривать финансовые модели. Тем не менее, подчеркнул Игорь Зяблицкий, эти дорогостоящие проекты очень важны для развития железнодорожного транспорта, привлечение средств частных инвесторов для их реализации необходимо. В настоящее время принимаются все меры для того, чтобы эти концессии состоялись и названные объекты были построены.</w:t>
      </w:r>
    </w:p>
    <w:p w14:paraId="7C9B188E"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Кроме того, инвестиционная программа ОАО "РЖД" содержит ряд перспективных ГЧП-проектов (развитие участка железной дороги Улак - Эльга, строительство линии Самара - Курумоч - Тольятти и др.), на которые могут потребоваться федеральное софинансирование и, соответственно, оценка эффективности таких инвестиций со стороны государства.</w:t>
      </w:r>
    </w:p>
    <w:p w14:paraId="6509F4C6"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На заседании общественного совета был рассмотрен вопрос об организации единого образовательного пространства для отраслевых вузов, Задачи по сохранению и развитию </w:t>
      </w:r>
      <w:r w:rsidRPr="00F429A9">
        <w:rPr>
          <w:rFonts w:eastAsia="Arial"/>
          <w:color w:val="000000"/>
        </w:rPr>
        <w:lastRenderedPageBreak/>
        <w:t>кадрового потенциала, совершенствованию единой интегрированной отраслевой системы подготовки и переподготовки кадров отражены в Транспортной стратегии РФ на период до 2030 года. Достижению поставленных в документе целей должен способствовать процесс унификации образовательного пространства в подведомственных Росжелдору вузах.</w:t>
      </w:r>
    </w:p>
    <w:p w14:paraId="4A002D11"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По словам начальника управления учебных заведений и правового обеспечения Росжелдора Георгия Меркулова, для перехода на новые требования в 2017-2018 годах в рамках работы Учебно-методического совета железнодорожного транспорта вузами Росжелдора совместно с Российским университетом транспорта (МИИТ) были разработаны и отправлены на утверждение в Минобразования и науки РФ примерные учебные планы по железнодорожным специальностям, соответствующие образовательным стандартам третьего поколения.</w:t>
      </w:r>
    </w:p>
    <w:p w14:paraId="03CDB68D"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Переход на учебные планы ФГОС 3++, согласованные всеми железнодорожными вузами, позволяет распространить единое образовательное пространство в части железнодорожных специальностей на все вузы Росжелдора. Таким образом, обучение студентов будет проходить по схожим на 90% образовательным программам.</w:t>
      </w:r>
    </w:p>
    <w:p w14:paraId="05E0FCBE" w14:textId="60A6BC15" w:rsidR="00545A36" w:rsidRPr="00F429A9" w:rsidRDefault="00C97F37" w:rsidP="00FE3833">
      <w:pPr>
        <w:spacing w:before="240" w:after="240"/>
        <w:ind w:firstLine="150"/>
        <w:jc w:val="both"/>
        <w:rPr>
          <w:rFonts w:eastAsia="Arial"/>
          <w:color w:val="000000"/>
        </w:rPr>
      </w:pPr>
      <w:r w:rsidRPr="00F429A9">
        <w:rPr>
          <w:rFonts w:eastAsia="Arial"/>
          <w:color w:val="000000"/>
        </w:rPr>
        <w:t xml:space="preserve">В </w:t>
      </w:r>
      <w:r w:rsidR="00F429A9">
        <w:t xml:space="preserve">Общественного совета при Росжелдоре </w:t>
      </w:r>
      <w:r w:rsidRPr="00F429A9">
        <w:rPr>
          <w:rFonts w:eastAsia="Arial"/>
          <w:color w:val="000000"/>
        </w:rPr>
        <w:t>поступило обращение от группы жителей города Тихорецка. Они просят установить общественный контроль за ремонтом и реставрацией здания вокзала Тихорецкая, являющегося объектом культурного наследия. C 2006 года здание находится в законсервированном виде. Обслуживание пассажиров организовано в кассовом павильоне.</w:t>
      </w:r>
    </w:p>
    <w:p w14:paraId="234CBD5F"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В чем же причина такой продолжительной проволочки с восстановлением вокзала Тихорецкая? Как рассказал начальник службы инвестиций Дирекции железнодорожных вокзалов - филиала ОАО "РЖД" Владимир Демура, за время существования вокзала изменились требования к устойчивости зданий и сооружений, в том числе и к вокзальным постройкам. Иными стали требования к подобным объектам и по транспортной безопасности. Для предотвращения разрушения здания в 2016-2017 годах были укреплены несущие конструкции, фундамент, заменено кровельное покрытие.</w:t>
      </w:r>
    </w:p>
    <w:p w14:paraId="5209AFC4"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Однако в рамках ремонта выполнить все работы, необходимые для восстановления функций вокзала, невозможно, нужна его реконструкция. Стоимость проекта - 750-800 млн руб. Недавно ОАО "РЖД" утвердило задание на реконструкцию вокзала. При ее проведении важно не только сохранить первоначальный облик здания с 150-летней историей, но и сделать вокзал более функциональным.</w:t>
      </w:r>
    </w:p>
    <w:p w14:paraId="58A8CC44"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Восстановление объекта культурного наследия - дело не только железнодорожников, но и региональных властей. Если каждая из сторон примет в нем какое-то участие, объект сразу приобретет статус приоритетного, считает Владимир Демура. Со всеми вытекающими отсюда положительными последствиями.</w:t>
      </w:r>
    </w:p>
    <w:p w14:paraId="5EB13347"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Артем ОЗУН, обозреватель "ТР"</w:t>
      </w:r>
    </w:p>
    <w:p w14:paraId="4F091E2F" w14:textId="77777777" w:rsidR="00545A36" w:rsidRPr="00F429A9" w:rsidRDefault="00545A36" w:rsidP="00FE3833">
      <w:pPr>
        <w:pStyle w:val="ScanBodyPublicationText"/>
        <w:jc w:val="both"/>
        <w:rPr>
          <w:rFonts w:ascii="Times New Roman" w:hAnsi="Times New Roman" w:cs="Times New Roman"/>
          <w:szCs w:val="24"/>
        </w:rPr>
      </w:pPr>
    </w:p>
    <w:p w14:paraId="2BD7C06D" w14:textId="77777777" w:rsidR="00545A36" w:rsidRPr="00F429A9" w:rsidRDefault="00545A36" w:rsidP="00FE3833">
      <w:pPr>
        <w:jc w:val="both"/>
      </w:pPr>
    </w:p>
    <w:p w14:paraId="0EFDD6CA" w14:textId="77777777" w:rsidR="00545A36" w:rsidRPr="00F429A9" w:rsidRDefault="00C97F37" w:rsidP="00F429A9">
      <w:pPr>
        <w:pStyle w:val="6"/>
        <w:numPr>
          <w:ilvl w:val="0"/>
          <w:numId w:val="2"/>
        </w:numPr>
        <w:jc w:val="both"/>
        <w:rPr>
          <w:sz w:val="24"/>
          <w:szCs w:val="24"/>
        </w:rPr>
      </w:pPr>
      <w:r w:rsidRPr="00F429A9">
        <w:rPr>
          <w:noProof/>
          <w:sz w:val="24"/>
          <w:szCs w:val="24"/>
        </w:rPr>
        <w:drawing>
          <wp:inline distT="0" distB="0" distL="0" distR="0" wp14:anchorId="60D7BACB" wp14:editId="4F25F8A1">
            <wp:extent cx="1587500" cy="317500"/>
            <wp:effectExtent l="0" t="0" r="0" b="0"/>
            <wp:docPr id="100013" name="Рисунок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819169" name=""/>
                    <pic:cNvPicPr>
                      <a:picLocks noChangeAspect="1"/>
                    </pic:cNvPicPr>
                  </pic:nvPicPr>
                  <pic:blipFill>
                    <a:blip r:embed="rId35"/>
                    <a:stretch>
                      <a:fillRect/>
                    </a:stretch>
                  </pic:blipFill>
                  <pic:spPr>
                    <a:xfrm>
                      <a:off x="0" y="0"/>
                      <a:ext cx="1587500" cy="317500"/>
                    </a:xfrm>
                    <a:prstGeom prst="rect">
                      <a:avLst/>
                    </a:prstGeom>
                  </pic:spPr>
                </pic:pic>
              </a:graphicData>
            </a:graphic>
          </wp:inline>
        </w:drawing>
      </w:r>
      <w:r w:rsidRPr="00F429A9">
        <w:rPr>
          <w:sz w:val="24"/>
          <w:szCs w:val="24"/>
        </w:rPr>
        <w:t xml:space="preserve"> </w:t>
      </w:r>
      <w:r w:rsidRPr="00F429A9">
        <w:rPr>
          <w:rStyle w:val="ScanBodyPublicationDate"/>
          <w:rFonts w:ascii="Times New Roman" w:hAnsi="Times New Roman" w:cs="Times New Roman"/>
          <w:sz w:val="24"/>
          <w:szCs w:val="24"/>
        </w:rPr>
        <w:t>30.05.2019 15:23</w:t>
      </w:r>
      <w:r w:rsidRPr="00F429A9">
        <w:rPr>
          <w:sz w:val="24"/>
          <w:szCs w:val="24"/>
        </w:rPr>
        <w:t xml:space="preserve"> </w:t>
      </w:r>
      <w:r w:rsidRPr="00F429A9">
        <w:rPr>
          <w:rStyle w:val="ScanBodyPublicationSource"/>
          <w:rFonts w:ascii="Times New Roman" w:hAnsi="Times New Roman" w:cs="Times New Roman"/>
          <w:sz w:val="24"/>
          <w:szCs w:val="24"/>
        </w:rPr>
        <w:t>Academica.ru</w:t>
      </w:r>
      <w:r w:rsidRPr="00F429A9">
        <w:rPr>
          <w:sz w:val="24"/>
          <w:szCs w:val="24"/>
        </w:rPr>
        <w:t xml:space="preserve"> </w:t>
      </w:r>
      <w:r w:rsidRPr="00F429A9">
        <w:rPr>
          <w:rStyle w:val="ScanBodyPublicationSourceRegionLabel"/>
          <w:rFonts w:ascii="Times New Roman" w:hAnsi="Times New Roman" w:cs="Times New Roman"/>
          <w:sz w:val="24"/>
          <w:szCs w:val="24"/>
        </w:rPr>
        <w:t xml:space="preserve">Регион: </w:t>
      </w:r>
      <w:r w:rsidRPr="00F429A9">
        <w:rPr>
          <w:rStyle w:val="ScanBodyPublicationSourceRegion"/>
          <w:rFonts w:ascii="Times New Roman" w:hAnsi="Times New Roman" w:cs="Times New Roman"/>
          <w:sz w:val="24"/>
          <w:szCs w:val="24"/>
        </w:rPr>
        <w:t>Москва</w:t>
      </w:r>
    </w:p>
    <w:bookmarkStart w:id="34" w:name="re_14"/>
    <w:bookmarkStart w:id="35" w:name="re_9c9ffbdc-02c5-4b7b-86ea-5fb127ab47ba"/>
    <w:p w14:paraId="3B25B7E8" w14:textId="77777777" w:rsidR="00545A36" w:rsidRPr="00F429A9" w:rsidRDefault="00C97F37" w:rsidP="00FE3833">
      <w:pPr>
        <w:pStyle w:val="5"/>
        <w:jc w:val="both"/>
        <w:rPr>
          <w:rFonts w:ascii="Times New Roman" w:hAnsi="Times New Roman" w:cs="Times New Roman"/>
          <w:sz w:val="24"/>
        </w:rPr>
      </w:pPr>
      <w:r w:rsidRPr="00F429A9">
        <w:rPr>
          <w:rFonts w:ascii="Times New Roman" w:hAnsi="Times New Roman" w:cs="Times New Roman"/>
          <w:sz w:val="24"/>
        </w:rPr>
        <w:fldChar w:fldCharType="begin"/>
      </w:r>
      <w:r w:rsidRPr="00F429A9">
        <w:rPr>
          <w:rFonts w:ascii="Times New Roman" w:hAnsi="Times New Roman" w:cs="Times New Roman"/>
          <w:sz w:val="24"/>
        </w:rPr>
        <w:instrText xml:space="preserve"> HYPERLINK "http://academica.ru/novosti/Novosti-VUZov/866195-v-zasedanii-obschestvennogo-soveta-pri-roszheldore-prinjali-uchastie-predstaviteli-pgups/" </w:instrText>
      </w:r>
      <w:r w:rsidRPr="00F429A9">
        <w:rPr>
          <w:rFonts w:ascii="Times New Roman" w:hAnsi="Times New Roman" w:cs="Times New Roman"/>
          <w:sz w:val="24"/>
        </w:rPr>
        <w:fldChar w:fldCharType="separate"/>
      </w:r>
      <w:r w:rsidRPr="00F429A9">
        <w:rPr>
          <w:rFonts w:ascii="Times New Roman" w:hAnsi="Times New Roman" w:cs="Times New Roman"/>
          <w:sz w:val="24"/>
        </w:rPr>
        <w:t>В заседании Общественного совета при Росжелдоре приняли участие представители ПГУПС</w:t>
      </w:r>
      <w:r w:rsidRPr="00F429A9">
        <w:rPr>
          <w:rFonts w:ascii="Times New Roman" w:hAnsi="Times New Roman" w:cs="Times New Roman"/>
          <w:sz w:val="24"/>
        </w:rPr>
        <w:fldChar w:fldCharType="end"/>
      </w:r>
      <w:bookmarkEnd w:id="34"/>
      <w:bookmarkEnd w:id="35"/>
    </w:p>
    <w:p w14:paraId="310D25C9" w14:textId="77777777" w:rsidR="00545A36" w:rsidRPr="00F429A9" w:rsidRDefault="00C97F37" w:rsidP="00FE3833">
      <w:pPr>
        <w:jc w:val="both"/>
      </w:pPr>
      <w:r w:rsidRPr="00F429A9">
        <w:t>28 мая 2019 года в Федеральном агентстве железнодорожного транспорта состоялось заседание Общественного совета под председательством президента Союза строителей железных дорог Г. Н. Талашкина.</w:t>
      </w:r>
    </w:p>
    <w:p w14:paraId="606F5613" w14:textId="77777777" w:rsidR="00545A36" w:rsidRPr="00F429A9" w:rsidRDefault="00545A36" w:rsidP="00FE3833">
      <w:pPr>
        <w:jc w:val="both"/>
      </w:pPr>
    </w:p>
    <w:p w14:paraId="2A4610BD" w14:textId="77777777" w:rsidR="00545A36" w:rsidRPr="00F429A9" w:rsidRDefault="00C97F37" w:rsidP="00FE3833">
      <w:pPr>
        <w:jc w:val="both"/>
      </w:pPr>
      <w:r w:rsidRPr="00F429A9">
        <w:lastRenderedPageBreak/>
        <w:t>В заседании приняли участие представители Петербургского государственного университета путей сообщения Императора Александра I: заведующий кафедрой "Электротехника и теплоэнергетика" К.К. Ким, доцент кафедры "Электрическая связь", председатель Профкома сотрудников Университета Д.Н. Роенков и доцент кафедры "Железнодорожный путь" А.В. Романов.</w:t>
      </w:r>
    </w:p>
    <w:p w14:paraId="5CFCE379" w14:textId="77777777" w:rsidR="00545A36" w:rsidRPr="00F429A9" w:rsidRDefault="00545A36" w:rsidP="00FE3833">
      <w:pPr>
        <w:jc w:val="both"/>
      </w:pPr>
    </w:p>
    <w:p w14:paraId="6CAF775D" w14:textId="77777777" w:rsidR="00545A36" w:rsidRPr="00F429A9" w:rsidRDefault="00C97F37" w:rsidP="00FE3833">
      <w:pPr>
        <w:jc w:val="both"/>
      </w:pPr>
      <w:r w:rsidRPr="00F429A9">
        <w:t>На заседании было принято решение о создании восьми комиссий при Общественном совете. Две из них возглавили представители ПГУПС: А.В. Романов - комиссию по вопросам технического регулирования в области железнодорожного транспорта, а Д.Н. Роенков - комиссию по вопросам учебных заведений железнодорожного транспорта. В ближайшее время будет сформирован состав комиссий, после чего они начнут свою экспертную работу.</w:t>
      </w:r>
    </w:p>
    <w:p w14:paraId="228325E5" w14:textId="77777777" w:rsidR="00545A36" w:rsidRPr="00F429A9" w:rsidRDefault="00545A36" w:rsidP="00FE3833">
      <w:pPr>
        <w:jc w:val="both"/>
      </w:pPr>
    </w:p>
    <w:p w14:paraId="1C518674" w14:textId="77777777" w:rsidR="00545A36" w:rsidRPr="00F429A9" w:rsidRDefault="00C97F37" w:rsidP="00FE3833">
      <w:pPr>
        <w:jc w:val="both"/>
      </w:pPr>
      <w:r w:rsidRPr="00F429A9">
        <w:t xml:space="preserve">Пресс-служба </w:t>
      </w:r>
    </w:p>
    <w:p w14:paraId="7E9FD5D2" w14:textId="77777777" w:rsidR="00545A36" w:rsidRPr="00F429A9" w:rsidRDefault="00545A36" w:rsidP="00FE3833">
      <w:pPr>
        <w:pStyle w:val="ScanBodyPublicationText"/>
        <w:jc w:val="both"/>
        <w:rPr>
          <w:rFonts w:ascii="Times New Roman" w:hAnsi="Times New Roman" w:cs="Times New Roman"/>
          <w:szCs w:val="24"/>
        </w:rPr>
      </w:pPr>
    </w:p>
    <w:p w14:paraId="54DAD6A5" w14:textId="77777777" w:rsidR="00545A36" w:rsidRPr="00F429A9" w:rsidRDefault="00890B3B" w:rsidP="00FE3833">
      <w:pPr>
        <w:pStyle w:val="ScanBodyPublicationOriginalUrl"/>
        <w:jc w:val="both"/>
        <w:rPr>
          <w:rFonts w:ascii="Times New Roman" w:hAnsi="Times New Roman" w:cs="Times New Roman"/>
          <w:sz w:val="24"/>
          <w:szCs w:val="24"/>
        </w:rPr>
      </w:pPr>
      <w:hyperlink r:id="rId36" w:history="1">
        <w:r w:rsidR="00C97F37" w:rsidRPr="00F429A9">
          <w:rPr>
            <w:rFonts w:ascii="Times New Roman" w:hAnsi="Times New Roman" w:cs="Times New Roman"/>
            <w:sz w:val="24"/>
            <w:szCs w:val="24"/>
          </w:rPr>
          <w:t>http://academica.ru/novosti/Novosti-VUZov/866195-v-zasedanii-obschestvennogo-soveta-pri-roszheldore-prinjali-uchastie-predstaviteli-pgups/</w:t>
        </w:r>
      </w:hyperlink>
    </w:p>
    <w:p w14:paraId="6A694D6F" w14:textId="77777777" w:rsidR="00545A36" w:rsidRPr="00F429A9" w:rsidRDefault="00545A36" w:rsidP="00FE3833">
      <w:pPr>
        <w:jc w:val="both"/>
      </w:pPr>
    </w:p>
    <w:p w14:paraId="64CC7ED4" w14:textId="77777777" w:rsidR="00545A36" w:rsidRPr="00F429A9" w:rsidRDefault="00C97F37" w:rsidP="00F429A9">
      <w:pPr>
        <w:pStyle w:val="6"/>
        <w:numPr>
          <w:ilvl w:val="0"/>
          <w:numId w:val="2"/>
        </w:numPr>
        <w:jc w:val="both"/>
        <w:rPr>
          <w:sz w:val="24"/>
          <w:szCs w:val="24"/>
        </w:rPr>
      </w:pPr>
      <w:r w:rsidRPr="00F429A9">
        <w:rPr>
          <w:noProof/>
          <w:sz w:val="24"/>
          <w:szCs w:val="24"/>
        </w:rPr>
        <w:drawing>
          <wp:inline distT="0" distB="0" distL="0" distR="0" wp14:anchorId="7EC00E21" wp14:editId="28EAF96E">
            <wp:extent cx="1079500" cy="317500"/>
            <wp:effectExtent l="0" t="0" r="0" b="0"/>
            <wp:docPr id="100014" name="Рисунок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834507" name=""/>
                    <pic:cNvPicPr>
                      <a:picLocks noChangeAspect="1"/>
                    </pic:cNvPicPr>
                  </pic:nvPicPr>
                  <pic:blipFill>
                    <a:blip r:embed="rId12"/>
                    <a:stretch>
                      <a:fillRect/>
                    </a:stretch>
                  </pic:blipFill>
                  <pic:spPr>
                    <a:xfrm>
                      <a:off x="0" y="0"/>
                      <a:ext cx="1079500" cy="317500"/>
                    </a:xfrm>
                    <a:prstGeom prst="rect">
                      <a:avLst/>
                    </a:prstGeom>
                  </pic:spPr>
                </pic:pic>
              </a:graphicData>
            </a:graphic>
          </wp:inline>
        </w:drawing>
      </w:r>
      <w:r w:rsidRPr="00F429A9">
        <w:rPr>
          <w:sz w:val="24"/>
          <w:szCs w:val="24"/>
        </w:rPr>
        <w:t xml:space="preserve"> </w:t>
      </w:r>
      <w:r w:rsidRPr="00F429A9">
        <w:rPr>
          <w:rStyle w:val="ScanBodyPublicationDate"/>
          <w:rFonts w:ascii="Times New Roman" w:hAnsi="Times New Roman" w:cs="Times New Roman"/>
          <w:sz w:val="24"/>
          <w:szCs w:val="24"/>
        </w:rPr>
        <w:t>29.05.2019 19:09</w:t>
      </w:r>
      <w:r w:rsidRPr="00F429A9">
        <w:rPr>
          <w:sz w:val="24"/>
          <w:szCs w:val="24"/>
        </w:rPr>
        <w:t xml:space="preserve"> </w:t>
      </w:r>
      <w:r w:rsidRPr="00F429A9">
        <w:rPr>
          <w:rStyle w:val="ScanBodyPublicationSource"/>
          <w:rFonts w:ascii="Times New Roman" w:hAnsi="Times New Roman" w:cs="Times New Roman"/>
          <w:sz w:val="24"/>
          <w:szCs w:val="24"/>
        </w:rPr>
        <w:t>Союз строителей железных дорог (sszd.ru)</w:t>
      </w:r>
      <w:r w:rsidRPr="00F429A9">
        <w:rPr>
          <w:sz w:val="24"/>
          <w:szCs w:val="24"/>
        </w:rPr>
        <w:t xml:space="preserve"> </w:t>
      </w:r>
      <w:r w:rsidRPr="00F429A9">
        <w:rPr>
          <w:rStyle w:val="ScanBodyPublicationSourceRegionLabel"/>
          <w:rFonts w:ascii="Times New Roman" w:hAnsi="Times New Roman" w:cs="Times New Roman"/>
          <w:sz w:val="24"/>
          <w:szCs w:val="24"/>
        </w:rPr>
        <w:t xml:space="preserve">Регион: </w:t>
      </w:r>
      <w:r w:rsidRPr="00F429A9">
        <w:rPr>
          <w:rStyle w:val="ScanBodyPublicationSourceRegion"/>
          <w:rFonts w:ascii="Times New Roman" w:hAnsi="Times New Roman" w:cs="Times New Roman"/>
          <w:sz w:val="24"/>
          <w:szCs w:val="24"/>
        </w:rPr>
        <w:t>Москва</w:t>
      </w:r>
    </w:p>
    <w:bookmarkStart w:id="36" w:name="re_15"/>
    <w:bookmarkStart w:id="37" w:name="re_568b3fa7-c39a-4a0e-9669-387137d3ecec"/>
    <w:p w14:paraId="142A6D40" w14:textId="77777777" w:rsidR="00545A36" w:rsidRPr="00F429A9" w:rsidRDefault="00C97F37" w:rsidP="00FE3833">
      <w:pPr>
        <w:pStyle w:val="5"/>
        <w:jc w:val="both"/>
        <w:rPr>
          <w:rFonts w:ascii="Times New Roman" w:hAnsi="Times New Roman" w:cs="Times New Roman"/>
          <w:sz w:val="24"/>
        </w:rPr>
      </w:pPr>
      <w:r w:rsidRPr="00F429A9">
        <w:rPr>
          <w:rFonts w:ascii="Times New Roman" w:hAnsi="Times New Roman" w:cs="Times New Roman"/>
          <w:sz w:val="24"/>
        </w:rPr>
        <w:fldChar w:fldCharType="begin"/>
      </w:r>
      <w:r w:rsidRPr="00F429A9">
        <w:rPr>
          <w:rFonts w:ascii="Times New Roman" w:hAnsi="Times New Roman" w:cs="Times New Roman"/>
          <w:sz w:val="24"/>
        </w:rPr>
        <w:instrText xml:space="preserve"> HYPERLINK "http://sszd.ru/news/novosti-otrasli/sostoyalos-pervoe-zasedanie-obshchestvennogo-soveta-pri-roszheldore-pod-predsedatelstvom-gennadiya-t/" </w:instrText>
      </w:r>
      <w:r w:rsidRPr="00F429A9">
        <w:rPr>
          <w:rFonts w:ascii="Times New Roman" w:hAnsi="Times New Roman" w:cs="Times New Roman"/>
          <w:sz w:val="24"/>
        </w:rPr>
        <w:fldChar w:fldCharType="separate"/>
      </w:r>
      <w:r w:rsidRPr="00F429A9">
        <w:rPr>
          <w:rFonts w:ascii="Times New Roman" w:hAnsi="Times New Roman" w:cs="Times New Roman"/>
          <w:sz w:val="24"/>
        </w:rPr>
        <w:t>Состоялось первое заседание  Общественного совета при Росжелдоре под председательством Геннадия Талашкина</w:t>
      </w:r>
      <w:r w:rsidRPr="00F429A9">
        <w:rPr>
          <w:rFonts w:ascii="Times New Roman" w:hAnsi="Times New Roman" w:cs="Times New Roman"/>
          <w:sz w:val="24"/>
        </w:rPr>
        <w:fldChar w:fldCharType="end"/>
      </w:r>
      <w:bookmarkEnd w:id="36"/>
      <w:bookmarkEnd w:id="37"/>
    </w:p>
    <w:p w14:paraId="2FB06297" w14:textId="7720715D" w:rsidR="00545A36" w:rsidRPr="00F429A9" w:rsidRDefault="00C97F37" w:rsidP="00F429A9">
      <w:pPr>
        <w:jc w:val="both"/>
      </w:pPr>
      <w:r w:rsidRPr="00F429A9">
        <w:t xml:space="preserve">28 мая в Федеральном агентстве железнодорожного транспорта состоялось очередное заседание Общественного совета под председательством Геннадия Талашкина. </w:t>
      </w:r>
      <w:r w:rsidRPr="00F429A9">
        <w:br/>
        <w:t xml:space="preserve">Заседание началось с представления ответственного секретаря Совета, которым назначен начальник административно-кадрового управления Росжелдора Андрей Беспалов. </w:t>
      </w:r>
      <w:r w:rsidRPr="00F429A9">
        <w:br/>
        <w:t xml:space="preserve">На заседании принято решение о создании восьми комиссий при Общественном совете. Председателями комиссий избраны члены Общественного совета: </w:t>
      </w:r>
      <w:r w:rsidRPr="00F429A9">
        <w:br/>
        <w:t xml:space="preserve">• Юрий Данилов – Комиссия по транспортной безопасности на железнодорожном транспорте; </w:t>
      </w:r>
      <w:r w:rsidRPr="00F429A9">
        <w:br/>
        <w:t xml:space="preserve">• Андрей Романов - Комиссия по вопросам технического регулирования в области железнодорожного транспорта; </w:t>
      </w:r>
      <w:r w:rsidRPr="00F429A9">
        <w:br/>
        <w:t xml:space="preserve">• Геннадий Талашкин - Комиссия по вопросам строительства инфраструктуры железнодорожного транспорта; </w:t>
      </w:r>
      <w:r w:rsidRPr="00F429A9">
        <w:br/>
        <w:t xml:space="preserve">• Наталья Терешина - Комиссия по проектам ГЧП и концессиям на железнодорожном транспорте; </w:t>
      </w:r>
      <w:r w:rsidRPr="00F429A9">
        <w:br/>
        <w:t xml:space="preserve">• Сергей Гончаров - Комиссия по вопросам грузоперевозок; </w:t>
      </w:r>
      <w:r w:rsidRPr="00F429A9">
        <w:br/>
        <w:t xml:space="preserve">• Николай Березин - Комиссия по вопросам организации пассажирских перевозок; </w:t>
      </w:r>
      <w:r w:rsidRPr="00F429A9">
        <w:br/>
        <w:t xml:space="preserve">• Дмитрий Роенков - Комиссия по вопросам учебных заведений железнодорожного транспорта; </w:t>
      </w:r>
      <w:r w:rsidRPr="00F429A9">
        <w:br/>
        <w:t>• Сергей Чернов - Комиссия по социальным вопросам работников и ветеранов железнодорожного транспорта.</w:t>
      </w:r>
      <w:r w:rsidRPr="00F429A9">
        <w:br/>
        <w:t xml:space="preserve">В ближайшее время будет сформирован состав комиссий, и они начнут свою экспертную работу. </w:t>
      </w:r>
      <w:r w:rsidRPr="00F429A9">
        <w:br/>
        <w:t>Общественным советом признана удовлетворительной работа причастных подразделений агентства по реализации приказов Росжелдора об утверждении нормативных затрат на обеспечение функций центрального аппарата, территориальных управлений и ФКУ "УСЗ" на 2019 год, а также заслушан и одобрен доклад о практике и эффективности осуществления государственных закупок Росжелдором и его подведомственными учреждениями.</w:t>
      </w:r>
      <w:r w:rsidRPr="00F429A9">
        <w:br/>
        <w:t>Дискуссия состоялась по вопросу организации единого образовательного пространства для отраслевых образовательных организаций высшего образования. Данный вопрос будет рассмотрен более детально Комиссией по вопросам учебных заведений железнодорожного транспорта, после чего Общественный совет представит свои рекомендации.</w:t>
      </w:r>
      <w:r w:rsidRPr="00F429A9">
        <w:br/>
        <w:t xml:space="preserve">На заседании рассматривался вопрос совершенствования механизмов реализации </w:t>
      </w:r>
      <w:r w:rsidRPr="00F429A9">
        <w:lastRenderedPageBreak/>
        <w:t xml:space="preserve">государственных программ по строительству объектов инфраструктуры железнодорожного транспорта. В перспективе выполнения задач, определенных майскими указами Президента страны и другими стратегическими документами, в ближайшие годы предстоит кратное увеличение объемов ввода в эксплуатацию объектов инфраструктуры железнодорожного транспорта. Поставлены большие задачи, которые одновременно являются серьезными вызовами и накладывают на железнодорожных строителей обязательства по выполнению объемов и сдачи объектов в положенный срок. В связи с этим вопросам взаимодействия Росжелдора, ОАО "РЖД" и других ведомств будет уделяться особое внимание со стороны Общественного совета и будет являться сферой деятельности Комиссии по вопросам строительства инфраструктуры железнодорожного транспорта. </w:t>
      </w:r>
      <w:r w:rsidRPr="00F429A9">
        <w:br/>
        <w:t>Оживленную дискуссию вызвала проблематика развития инфраструктуры железнодорожного транспорта необщего пользования и предприятий промышленного железнодорожного транспорта. Данный вопрос поднял в своем выступлении заместитель генерального директора по операционной деятельности ЗАО "Евросиб СПб-транспортные системы" Михаил Иванов. Актуальность поднятых вопросов подтвердил также советник первого заместителя генерального директора ОАО "РЖД" Федор Пехтерев. Принято решение провести более детальный анализ проблематики и подготовить рекомендации в рамках Комиссии по вопросам грузоперевозок при Общественном совете.</w:t>
      </w:r>
      <w:r w:rsidRPr="00F429A9">
        <w:br/>
        <w:t xml:space="preserve">По вопросу реализации ГЧП-проектов в сфере железнодорожного транспорта выступили начальник Управления экономики и финансов Росжелдора Игорь Зяблицкий и председатель правления АНО "Национальный центр ГЧП" Павел Селезнев. Было принято решение подготовить рекомендации по совершенствованию отношений в области государственно-частного партнерства, рассмотреть возможность экспертного взаимодействия, привлечения общественности и бизнеса к развитию этого направления на площадке Комиссии по проектам ГЧП и концессиям на железнодорожном транспорте при Общественном совете. </w:t>
      </w:r>
      <w:r w:rsidRPr="00F429A9">
        <w:br/>
        <w:t>Отдельное внимание было уделено обращению представителей общественности г. Тихорецка по вопросу реконструкции вокзала станции Тихорецкая. По видеосвязи о сложившейся ситуации рассказывал глава МО Тихорецкий район Краснодарского края Анатолий Перепелин. Со стороны балансодержателя выступил начальник службы инвестиций Дирекции железнодорожных вокзалов – филиала ОАО "РЖД" Владимир Демура. Учитывая большой общественного резонанс проблемы и высоких ожиданий населения по возобновлению работы железнодорожного вокзала в городе Тихорецке Общественный совет Росжелдора рекомендовал Дирекции железнодорожных вокзалов решать в первоочередном порядке вопросы по финансированию и выполнению работ по реконструкции вокзала станции Тихорецкая, а Южному территориальному управлению Федерального агентства железнодорожного транспорта взять на особый контроль ход выполнения комплекса работ по реконструкции данного вокзала с целью их скорейшего завершения.</w:t>
      </w:r>
      <w:r w:rsidRPr="00F429A9">
        <w:br/>
        <w:t>В завершении заседания был утвержден Кодекс этики членов Общественного совета.</w:t>
      </w:r>
      <w:r w:rsidRPr="00F429A9">
        <w:br/>
        <w:t>В ближайшее время протокол заседания Общественного совета и информация о созданных комиссиях будет опубликована на сайте Федерального агентства железнодорожного транспорта.</w:t>
      </w:r>
      <w:r w:rsidRPr="00F429A9">
        <w:br/>
      </w:r>
      <w:r w:rsidRPr="00F429A9">
        <w:br/>
      </w:r>
      <w:hyperlink r:id="rId37" w:history="1">
        <w:r w:rsidRPr="00F429A9">
          <w:t>http://sszd.ru/news/novosti-otrasli/sostoyalos-pervoe-zasedanie-obshchestvennogo-soveta-pri-roszheldore-pod-predsedatelstvom-gennadiya-t/</w:t>
        </w:r>
      </w:hyperlink>
    </w:p>
    <w:p w14:paraId="1CC2FBD2" w14:textId="77777777" w:rsidR="00545A36" w:rsidRPr="00F429A9" w:rsidRDefault="00545A36" w:rsidP="00FE3833">
      <w:pPr>
        <w:jc w:val="both"/>
      </w:pPr>
    </w:p>
    <w:p w14:paraId="7F436D45" w14:textId="77777777" w:rsidR="00545A36" w:rsidRPr="00F429A9" w:rsidRDefault="00C97F37" w:rsidP="00F429A9">
      <w:pPr>
        <w:pStyle w:val="6"/>
        <w:numPr>
          <w:ilvl w:val="0"/>
          <w:numId w:val="2"/>
        </w:numPr>
        <w:jc w:val="both"/>
        <w:rPr>
          <w:sz w:val="24"/>
          <w:szCs w:val="24"/>
        </w:rPr>
      </w:pPr>
      <w:r w:rsidRPr="00F429A9">
        <w:rPr>
          <w:noProof/>
          <w:sz w:val="24"/>
          <w:szCs w:val="24"/>
        </w:rPr>
        <w:drawing>
          <wp:inline distT="0" distB="0" distL="0" distR="0" wp14:anchorId="596FCB19" wp14:editId="30CF6BA1">
            <wp:extent cx="1587500" cy="317500"/>
            <wp:effectExtent l="0" t="0" r="0" b="0"/>
            <wp:docPr id="100015" name="Рисунок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40077" name=""/>
                    <pic:cNvPicPr>
                      <a:picLocks noChangeAspect="1"/>
                    </pic:cNvPicPr>
                  </pic:nvPicPr>
                  <pic:blipFill>
                    <a:blip r:embed="rId38"/>
                    <a:stretch>
                      <a:fillRect/>
                    </a:stretch>
                  </pic:blipFill>
                  <pic:spPr>
                    <a:xfrm>
                      <a:off x="0" y="0"/>
                      <a:ext cx="1587500" cy="317500"/>
                    </a:xfrm>
                    <a:prstGeom prst="rect">
                      <a:avLst/>
                    </a:prstGeom>
                  </pic:spPr>
                </pic:pic>
              </a:graphicData>
            </a:graphic>
          </wp:inline>
        </w:drawing>
      </w:r>
      <w:r w:rsidRPr="00F429A9">
        <w:rPr>
          <w:sz w:val="24"/>
          <w:szCs w:val="24"/>
        </w:rPr>
        <w:t xml:space="preserve"> </w:t>
      </w:r>
      <w:r w:rsidRPr="00F429A9">
        <w:rPr>
          <w:rStyle w:val="ScanBodyPublicationDate"/>
          <w:rFonts w:ascii="Times New Roman" w:hAnsi="Times New Roman" w:cs="Times New Roman"/>
          <w:sz w:val="24"/>
          <w:szCs w:val="24"/>
        </w:rPr>
        <w:t>28.05.2019 02:04</w:t>
      </w:r>
      <w:r w:rsidRPr="00F429A9">
        <w:rPr>
          <w:sz w:val="24"/>
          <w:szCs w:val="24"/>
        </w:rPr>
        <w:t xml:space="preserve"> </w:t>
      </w:r>
      <w:r w:rsidRPr="00F429A9">
        <w:rPr>
          <w:rStyle w:val="ScanBodyPublicationSource"/>
          <w:rFonts w:ascii="Times New Roman" w:hAnsi="Times New Roman" w:cs="Times New Roman"/>
          <w:sz w:val="24"/>
          <w:szCs w:val="24"/>
        </w:rPr>
        <w:t>РИА Новости. Главное</w:t>
      </w:r>
      <w:r w:rsidRPr="00F429A9">
        <w:rPr>
          <w:sz w:val="24"/>
          <w:szCs w:val="24"/>
        </w:rPr>
        <w:t xml:space="preserve"> </w:t>
      </w:r>
      <w:r w:rsidRPr="00F429A9">
        <w:rPr>
          <w:rStyle w:val="ScanBodyPublicationSourceRegionLabel"/>
          <w:rFonts w:ascii="Times New Roman" w:hAnsi="Times New Roman" w:cs="Times New Roman"/>
          <w:sz w:val="24"/>
          <w:szCs w:val="24"/>
        </w:rPr>
        <w:t xml:space="preserve">Регион: </w:t>
      </w:r>
      <w:r w:rsidRPr="00F429A9">
        <w:rPr>
          <w:rStyle w:val="ScanBodyPublicationSourceRegion"/>
          <w:rFonts w:ascii="Times New Roman" w:hAnsi="Times New Roman" w:cs="Times New Roman"/>
          <w:sz w:val="24"/>
          <w:szCs w:val="24"/>
        </w:rPr>
        <w:t>Москва</w:t>
      </w:r>
    </w:p>
    <w:bookmarkStart w:id="38" w:name="re_16"/>
    <w:bookmarkStart w:id="39" w:name="re_9bb18a63-14ed-4078-8f0e-4129d7cdabc7"/>
    <w:p w14:paraId="58C3E2EE" w14:textId="77777777" w:rsidR="00545A36" w:rsidRPr="00F429A9" w:rsidRDefault="00C97F37" w:rsidP="00FE3833">
      <w:pPr>
        <w:pStyle w:val="5"/>
        <w:jc w:val="both"/>
        <w:rPr>
          <w:rFonts w:ascii="Times New Roman" w:hAnsi="Times New Roman" w:cs="Times New Roman"/>
          <w:sz w:val="24"/>
        </w:rPr>
      </w:pPr>
      <w:r w:rsidRPr="00F429A9">
        <w:rPr>
          <w:rFonts w:ascii="Times New Roman" w:hAnsi="Times New Roman" w:cs="Times New Roman"/>
          <w:sz w:val="24"/>
        </w:rPr>
        <w:fldChar w:fldCharType="begin"/>
      </w:r>
      <w:r w:rsidRPr="00F429A9">
        <w:rPr>
          <w:rFonts w:ascii="Times New Roman" w:hAnsi="Times New Roman" w:cs="Times New Roman"/>
          <w:sz w:val="24"/>
        </w:rPr>
        <w:instrText xml:space="preserve"> HYPERLINK "https://new.scan-interfax.ru/app/document/view/SMI2019E::19914631:871" </w:instrText>
      </w:r>
      <w:r w:rsidRPr="00F429A9">
        <w:rPr>
          <w:rFonts w:ascii="Times New Roman" w:hAnsi="Times New Roman" w:cs="Times New Roman"/>
          <w:sz w:val="24"/>
        </w:rPr>
        <w:fldChar w:fldCharType="separate"/>
      </w:r>
      <w:r w:rsidRPr="00F429A9">
        <w:rPr>
          <w:rFonts w:ascii="Times New Roman" w:hAnsi="Times New Roman" w:cs="Times New Roman"/>
          <w:sz w:val="24"/>
        </w:rPr>
        <w:t>Утренняя почта</w:t>
      </w:r>
      <w:r w:rsidRPr="00F429A9">
        <w:rPr>
          <w:rFonts w:ascii="Times New Roman" w:hAnsi="Times New Roman" w:cs="Times New Roman"/>
          <w:sz w:val="24"/>
        </w:rPr>
        <w:fldChar w:fldCharType="end"/>
      </w:r>
      <w:bookmarkEnd w:id="38"/>
      <w:bookmarkEnd w:id="39"/>
    </w:p>
    <w:p w14:paraId="6DE5AFD5" w14:textId="77777777" w:rsidR="00545A36" w:rsidRPr="00F429A9" w:rsidRDefault="00C97F37" w:rsidP="00FE3833">
      <w:pPr>
        <w:spacing w:after="240"/>
        <w:ind w:firstLine="150"/>
        <w:jc w:val="both"/>
        <w:rPr>
          <w:rFonts w:eastAsia="Arial"/>
          <w:color w:val="000000"/>
        </w:rPr>
      </w:pPr>
      <w:r w:rsidRPr="00F429A9">
        <w:rPr>
          <w:rFonts w:eastAsia="Arial"/>
          <w:color w:val="000000"/>
        </w:rPr>
        <w:t>ДОБРОЕ УТРО!</w:t>
      </w:r>
    </w:p>
    <w:p w14:paraId="1F976362"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РИА Новости начинает передачу сообщений за вторник, 28 мая.</w:t>
      </w:r>
    </w:p>
    <w:p w14:paraId="0DCC7AC0"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lastRenderedPageBreak/>
        <w:t>Сегодня в управлении координации и оперативного выпуска РИА Новости смену ведут:</w:t>
      </w:r>
    </w:p>
    <w:p w14:paraId="788DCA8C"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Яковлев Илья Владимирович – с 00:00 мск</w:t>
      </w:r>
    </w:p>
    <w:p w14:paraId="72A062E7"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Халова Екатерина Валерьевна,</w:t>
      </w:r>
    </w:p>
    <w:p w14:paraId="0DFF367A"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Журавлев Игорь Павлович – с 07:00 мск</w:t>
      </w:r>
    </w:p>
    <w:p w14:paraId="12D991DB"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Бутко Ольга Владимировна,</w:t>
      </w:r>
    </w:p>
    <w:p w14:paraId="3FBD467D"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Сулейманов Арсен Гаязович – с 15:00 мск</w:t>
      </w:r>
    </w:p>
    <w:p w14:paraId="5B4611A2"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Начальник управления координации и оперативного выпуска – Ткачев Александр Павлович</w:t>
      </w:r>
    </w:p>
    <w:p w14:paraId="2A1F6718"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Контактный телефон: (495) 637-50-59, (495) 637-39-07</w:t>
      </w:r>
    </w:p>
    <w:p w14:paraId="11C2C522"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Факс: (495) 637-40-60</w:t>
      </w:r>
    </w:p>
    <w:p w14:paraId="781172C7"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Сайт РИА Новости – ria.ru</w:t>
      </w:r>
    </w:p>
    <w:p w14:paraId="506D3CCB"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Корреспонденты РИА Новости передают:</w:t>
      </w:r>
    </w:p>
    <w:p w14:paraId="09C2255F"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МОСКВА​​​. В Совете Федерации РФ пройдут:</w:t>
      </w:r>
    </w:p>
    <w:p w14:paraId="78205705"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заседание экспертного совета по здравоохранению "Законодательные инициативы в повышении качества и доступности медицинской помощи пациентам пульмонологического профиля";</w:t>
      </w:r>
    </w:p>
    <w:p w14:paraId="0BB74CC9"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заседание временной комиссии СФ РФ по осуществлению парламентского контроля за ходом реализации комплексного плана модернизации и расширения магистральной инфраструктуры на период до 2024 года в части транспортной инфраструктуры;</w:t>
      </w:r>
    </w:p>
    <w:p w14:paraId="12097923"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совещание "О совершенствовании законодательства РФ об охране культурного наследия в части выполнения обязательств, вытекающих из конвенции об охране всемирного культурного и природного наследия 1972 года";</w:t>
      </w:r>
    </w:p>
    <w:p w14:paraId="1078FD73"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встреча председателя СФ РФ Валентины Матвиенко с председателем Нацсобрания Южной Кореи Мун Хи Саном;</w:t>
      </w:r>
    </w:p>
    <w:p w14:paraId="0C9FCE11"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встреча председателя комитета СФ по международным делам Константина Косачева по вопросам освещения реализации программ приграничного сотрудничества России и ЕС на период 2014-2020 годов;</w:t>
      </w:r>
    </w:p>
    <w:p w14:paraId="69B118DF"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парламентские слушания, посвященные стратегическому планированию в субъектах РФ;</w:t>
      </w:r>
    </w:p>
    <w:p w14:paraId="4A1413C7"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круглый стол "Качество выполнения дорожно-строительных работ. Система контроля";</w:t>
      </w:r>
    </w:p>
    <w:p w14:paraId="7F47A14A"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видеоконференция с группами по сотрудничеству СФ РФ и Законодательной ассамблеи Коста-Рики.</w:t>
      </w:r>
    </w:p>
    <w:p w14:paraId="7A039894"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МОСКВА. В Государственной думе РФ пройдут:</w:t>
      </w:r>
    </w:p>
    <w:p w14:paraId="770159FA"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заседание комитета ГД РФ по государственному строительству и законодательству;</w:t>
      </w:r>
    </w:p>
    <w:p w14:paraId="09E5C189"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lastRenderedPageBreak/>
        <w:t>- открытие выставки ОАО "РЖД" в рамках Дней российских железных дорог;</w:t>
      </w:r>
    </w:p>
    <w:p w14:paraId="4E3E6608"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совещание комитета ГД РФ по транспорту и строительству "Законодательное обеспечение реализации долгосрочной программы развития ОАО "РЖД" на период до 2025 года";</w:t>
      </w:r>
    </w:p>
    <w:p w14:paraId="4ADD22C3"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пленарное заседание ГД РФ;</w:t>
      </w:r>
    </w:p>
    <w:p w14:paraId="208B7539"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заседание комитета ГД РФ по физической культуре, спорту, туризму и делам молодежи;</w:t>
      </w:r>
    </w:p>
    <w:p w14:paraId="211CD224"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заседание комитета ГД РФ по развитию гражданского общества, вопросам общественных и религиозных объединений;</w:t>
      </w:r>
    </w:p>
    <w:p w14:paraId="69B67F06"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открытие выставки "Великая русская и китайская каллиграфия".</w:t>
      </w:r>
    </w:p>
    <w:p w14:paraId="1934021E"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МОСКВА. В Международном мультимедийном пресс-центре МИА "Россия сегодня" пройдут:</w:t>
      </w:r>
    </w:p>
    <w:p w14:paraId="7B41F2D1"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видеомост Москва-Нур-Султан (Казахстан) "Российско-казахстанские отношения через призму взаимодействия в ЕАЭС". Участники в Москве: директор Института стратегического планирования и прогнозирования, главный научный сотрудник Института социологии РАН Александр Гусев; заведующая сектором Белоруссии, Молдавии и Украины центра постсоветских исследований Национального исследовательского института мировой экономики и международных отношений им. Е. М. Примакова РАН Елена Кузьмина; член комитета СФ по конституционному законодательству и государственному строительству, член комиссии по сотрудничеству между СФ и Сенатом Парламента Республики Казахстан Олег Цепкин. Участники в Нур-Султане: главный научный сотрудник Казахстанского института стратегических исследований при президенте Республики Казахстан Мурат Лаумулин; эксперт Института мировой экономики и политики при Фонде первого президента Республики Казахстан Жумабек Сарабеков;</w:t>
      </w:r>
    </w:p>
    <w:p w14:paraId="2C0D256D"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пресс-конференция в формате видеомоста Москва-Симферополь (Крым) "Лето-2019: планы россиян на отдых". Участник в Москве: директор по работе с органами государственной власти Всероссийского центра изучения общественного мнения Кирилл Родин. Участники в Симферополе: представители СМИ;</w:t>
      </w:r>
    </w:p>
    <w:p w14:paraId="0F6196D9"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круглый стол "К Международному дню Аль-Кудса". Участники: посол Исламской Республики Иран в Российской Федерации Мехди Санаи; посол Государства Палестина в РФ Абдельхафиз Нофаль; посол Республики Ирак в РФ Хайдар Мансур Хади; первый заместитель председателя Совета муфтиев России и Духовного управления мусульман РФ Рушан Аббясов; президент Русского центра "Иерусалим" Сергей Бабурин; президент Центра палестинской культуры Вафик Аль-Шаер;</w:t>
      </w:r>
    </w:p>
    <w:p w14:paraId="2DE4CAEA"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пресс-конференция по итогам визита патриарха Московского и всея Руси Кирилла в Страсбург. Участник: руководитель пресс-службы патриарха Московского и всея Руси священник Александр Волков;</w:t>
      </w:r>
    </w:p>
    <w:p w14:paraId="3D4942CF"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заседание Зиновьевского клуба "Программы деградации человечества: кому они нужны и зачем?". Участники: кандидат медицинских наук, антрополог, член Зиновьевского клуба Искандер Валитов; сопредседатель Зиновьевского клуба Ольга Зиновьева; арт-директор Зиновьевского клуба Ксения Зиновьева; члены Зиновьевского клуба Алексей Панкин, Анастасия Федина, Павел Родькин, Владимир Лепехин; кандидат философских наук, профессор Эльвира Баландина.</w:t>
      </w:r>
    </w:p>
    <w:p w14:paraId="3E94C3D5"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МОСКВА. В Общественной палате РФ пройдут:</w:t>
      </w:r>
    </w:p>
    <w:p w14:paraId="6C29AAE7"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lastRenderedPageBreak/>
        <w:t>- общественные слушания "Недостатки в работе системы автоматической фиксации нарушений ПДД и другие проблемы организации дорожного движения";</w:t>
      </w:r>
    </w:p>
    <w:p w14:paraId="158E48AC"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круглый стол "Сервис персональной маршрутизации пациентов как возможность для НКО по помощи пациентам и взаимодействию с больницами";</w:t>
      </w:r>
    </w:p>
    <w:p w14:paraId="0E869F91"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круглый стол "Юридическая помощь социально незащищенным категориям населения. Общественный контроль";</w:t>
      </w:r>
    </w:p>
    <w:p w14:paraId="5DA4302D"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первая встреча для студентов "Лекториум Инносоциум" в поддержку всероссийского конкурса социальных проектов "Инносоциум";</w:t>
      </w:r>
    </w:p>
    <w:p w14:paraId="7ED91884"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круглый стол "Врожденный порок сердца – от плода к взрослому пациенту: проблемы и пути решения".</w:t>
      </w:r>
    </w:p>
    <w:p w14:paraId="698E8EEA"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МОСКВА. Пройдет заседание к 100-летию установления дипотношений России и Афганистана. Участвует министр иностранных дел РФ Сергей Лавров.</w:t>
      </w:r>
    </w:p>
    <w:p w14:paraId="1D0D96BA"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МОСКВА. Состоятся публичные слушания по проектам кварталов реновации в пяти районах столицы.</w:t>
      </w:r>
    </w:p>
    <w:p w14:paraId="2D5C30BE"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МОСКВА. Пройдет презентация книги журналиста и писателя Максима Шарапова "В тени московского мэра".</w:t>
      </w:r>
    </w:p>
    <w:p w14:paraId="44C6B454"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МОСКВА. Состоится конференция "Что поощряет церковь в современной литературе?". Участники: председатель издательского совета митрополит Калужский и Боровский Климент; помощник председателя издательского совета Дмитрий Володихин и др.</w:t>
      </w:r>
    </w:p>
    <w:p w14:paraId="1600C30D"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МОСКВА. Пройдет благотворительный концерт в рамках программы "Звезды для детей" (Храм Христа Спасителя, ул. Волхонка, д. 15).</w:t>
      </w:r>
    </w:p>
    <w:p w14:paraId="3647769B"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МОСКВА. Начнется международный православный фестиваль "Артос" (28 мая-3 июня).</w:t>
      </w:r>
    </w:p>
    <w:p w14:paraId="6E9DEA94"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МОСКВА. Состоится стратегическая сессия "Разработка мер поддержки развития МСП в сфере ЖКХ и благоустройства городской среды".</w:t>
      </w:r>
    </w:p>
    <w:p w14:paraId="3B3D1A8A"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МОСКВА. В РСПП пройдут:</w:t>
      </w:r>
    </w:p>
    <w:p w14:paraId="322FF3D4"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годовое общее собрание членов союза предпринимателей текстильной и легкой промышленности;</w:t>
      </w:r>
    </w:p>
    <w:p w14:paraId="74A9E1BB"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заседание комиссии РСПП по торговле и потребительскому рынку.</w:t>
      </w:r>
    </w:p>
    <w:p w14:paraId="3445BB58"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МОСКВА. В офисе "Деловой России" пройдут:</w:t>
      </w:r>
    </w:p>
    <w:p w14:paraId="7230F4E9"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правовой семинар "Егоров, Пугинский, Афанасьев и партнеры";</w:t>
      </w:r>
    </w:p>
    <w:p w14:paraId="5B307598"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 круглый стол "Цифровая трансформация бизнеса – реальный и финансовый сектор, практические вопросы реализации".</w:t>
      </w:r>
    </w:p>
    <w:p w14:paraId="6D1C383C" w14:textId="77777777" w:rsidR="00545A36" w:rsidRPr="00F429A9" w:rsidRDefault="00C97F37" w:rsidP="00FE3833">
      <w:pPr>
        <w:spacing w:before="240" w:after="240"/>
        <w:ind w:firstLine="150"/>
        <w:jc w:val="both"/>
        <w:rPr>
          <w:rFonts w:eastAsia="Arial"/>
          <w:color w:val="000000"/>
        </w:rPr>
      </w:pPr>
      <w:r w:rsidRPr="00F429A9">
        <w:rPr>
          <w:rFonts w:eastAsia="Arial"/>
          <w:color w:val="000000"/>
          <w:highlight w:val="yellow"/>
        </w:rPr>
        <w:t xml:space="preserve">МОСКВА. Состоится заседание </w:t>
      </w:r>
      <w:r w:rsidRPr="00F429A9">
        <w:rPr>
          <w:rFonts w:eastAsia="Arial"/>
          <w:color w:val="000000"/>
          <w:highlight w:val="yellow"/>
          <w:shd w:val="clear" w:color="auto" w:fill="FFF697"/>
        </w:rPr>
        <w:t>общественного совета при Росжелдоре</w:t>
      </w:r>
      <w:r w:rsidRPr="00F429A9">
        <w:rPr>
          <w:rFonts w:eastAsia="Arial"/>
          <w:color w:val="000000"/>
          <w:highlight w:val="yellow"/>
        </w:rPr>
        <w:t>.</w:t>
      </w:r>
    </w:p>
    <w:p w14:paraId="382A700A"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lastRenderedPageBreak/>
        <w:t>Полную информацию об анонсах событий на текущий и любой последующий день в режиме on-line вы можете получить через Главную базу анонсов РИА Новости. Оформить заявку на подписку можно по электронной почте sales@rian.ru или телефону +7 (495) 645-65-02.</w:t>
      </w:r>
    </w:p>
    <w:p w14:paraId="4F190E44"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ПРИ ПЕРЕПЕЧАТКЕ И ЦИТИРОВАНИИ ССЫЛКА НА РИА НОВОСТИ ОБЯЗАТЕЛЬНА.</w:t>
      </w:r>
    </w:p>
    <w:p w14:paraId="0F45305B" w14:textId="77777777" w:rsidR="00545A36" w:rsidRPr="00F429A9" w:rsidRDefault="00545A36" w:rsidP="00FE3833">
      <w:pPr>
        <w:pStyle w:val="ScanBodyPublicationText"/>
        <w:jc w:val="both"/>
        <w:rPr>
          <w:rFonts w:ascii="Times New Roman" w:hAnsi="Times New Roman" w:cs="Times New Roman"/>
          <w:szCs w:val="24"/>
        </w:rPr>
      </w:pPr>
    </w:p>
    <w:p w14:paraId="6C5CCAE1" w14:textId="77777777" w:rsidR="00545A36" w:rsidRPr="00F429A9" w:rsidRDefault="00545A36" w:rsidP="00FE3833">
      <w:pPr>
        <w:jc w:val="both"/>
      </w:pPr>
    </w:p>
    <w:p w14:paraId="3EDFFFF1" w14:textId="77777777" w:rsidR="00545A36" w:rsidRPr="00F429A9" w:rsidRDefault="00C97F37" w:rsidP="00F429A9">
      <w:pPr>
        <w:pStyle w:val="6"/>
        <w:numPr>
          <w:ilvl w:val="0"/>
          <w:numId w:val="2"/>
        </w:numPr>
        <w:jc w:val="both"/>
        <w:rPr>
          <w:sz w:val="24"/>
          <w:szCs w:val="24"/>
        </w:rPr>
      </w:pPr>
      <w:r w:rsidRPr="00F429A9">
        <w:rPr>
          <w:noProof/>
          <w:sz w:val="24"/>
          <w:szCs w:val="24"/>
        </w:rPr>
        <w:drawing>
          <wp:inline distT="0" distB="0" distL="0" distR="0" wp14:anchorId="2060C865" wp14:editId="3BF49A6A">
            <wp:extent cx="1079500" cy="317500"/>
            <wp:effectExtent l="0" t="0" r="0" b="0"/>
            <wp:docPr id="100016" name="Рисунок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134365" name=""/>
                    <pic:cNvPicPr>
                      <a:picLocks noChangeAspect="1"/>
                    </pic:cNvPicPr>
                  </pic:nvPicPr>
                  <pic:blipFill>
                    <a:blip r:embed="rId12"/>
                    <a:stretch>
                      <a:fillRect/>
                    </a:stretch>
                  </pic:blipFill>
                  <pic:spPr>
                    <a:xfrm>
                      <a:off x="0" y="0"/>
                      <a:ext cx="1079500" cy="317500"/>
                    </a:xfrm>
                    <a:prstGeom prst="rect">
                      <a:avLst/>
                    </a:prstGeom>
                  </pic:spPr>
                </pic:pic>
              </a:graphicData>
            </a:graphic>
          </wp:inline>
        </w:drawing>
      </w:r>
      <w:r w:rsidRPr="00F429A9">
        <w:rPr>
          <w:sz w:val="24"/>
          <w:szCs w:val="24"/>
        </w:rPr>
        <w:t xml:space="preserve"> </w:t>
      </w:r>
      <w:r w:rsidRPr="00F429A9">
        <w:rPr>
          <w:rStyle w:val="ScanBodyPublicationDate"/>
          <w:rFonts w:ascii="Times New Roman" w:hAnsi="Times New Roman" w:cs="Times New Roman"/>
          <w:sz w:val="24"/>
          <w:szCs w:val="24"/>
        </w:rPr>
        <w:t>01.04.2019 13:24</w:t>
      </w:r>
      <w:r w:rsidRPr="00F429A9">
        <w:rPr>
          <w:sz w:val="24"/>
          <w:szCs w:val="24"/>
        </w:rPr>
        <w:t xml:space="preserve"> </w:t>
      </w:r>
      <w:r w:rsidRPr="00F429A9">
        <w:rPr>
          <w:rStyle w:val="ScanBodyPublicationSource"/>
          <w:rFonts w:ascii="Times New Roman" w:hAnsi="Times New Roman" w:cs="Times New Roman"/>
          <w:sz w:val="24"/>
          <w:szCs w:val="24"/>
        </w:rPr>
        <w:t>Союз строителей железных дорог (sszd.ru)</w:t>
      </w:r>
      <w:r w:rsidRPr="00F429A9">
        <w:rPr>
          <w:sz w:val="24"/>
          <w:szCs w:val="24"/>
        </w:rPr>
        <w:t xml:space="preserve"> </w:t>
      </w:r>
      <w:r w:rsidRPr="00F429A9">
        <w:rPr>
          <w:rStyle w:val="ScanBodyPublicationSourceRegionLabel"/>
          <w:rFonts w:ascii="Times New Roman" w:hAnsi="Times New Roman" w:cs="Times New Roman"/>
          <w:sz w:val="24"/>
          <w:szCs w:val="24"/>
        </w:rPr>
        <w:t xml:space="preserve">Регион: </w:t>
      </w:r>
      <w:r w:rsidRPr="00F429A9">
        <w:rPr>
          <w:rStyle w:val="ScanBodyPublicationSourceRegion"/>
          <w:rFonts w:ascii="Times New Roman" w:hAnsi="Times New Roman" w:cs="Times New Roman"/>
          <w:sz w:val="24"/>
          <w:szCs w:val="24"/>
        </w:rPr>
        <w:t>Москва</w:t>
      </w:r>
    </w:p>
    <w:bookmarkStart w:id="40" w:name="re_17"/>
    <w:bookmarkStart w:id="41" w:name="re_153aca60-c13f-4731-80bc-bf6ace58376b"/>
    <w:p w14:paraId="326A911A" w14:textId="64CCD6EC" w:rsidR="00545A36" w:rsidRPr="00F429A9" w:rsidRDefault="00C97F37" w:rsidP="00FE3833">
      <w:pPr>
        <w:pStyle w:val="5"/>
        <w:jc w:val="both"/>
        <w:rPr>
          <w:rFonts w:ascii="Times New Roman" w:hAnsi="Times New Roman" w:cs="Times New Roman"/>
          <w:sz w:val="24"/>
        </w:rPr>
      </w:pPr>
      <w:r w:rsidRPr="00F429A9">
        <w:rPr>
          <w:rFonts w:ascii="Times New Roman" w:hAnsi="Times New Roman" w:cs="Times New Roman"/>
          <w:sz w:val="24"/>
        </w:rPr>
        <w:fldChar w:fldCharType="begin"/>
      </w:r>
      <w:r w:rsidRPr="00F429A9">
        <w:rPr>
          <w:rFonts w:ascii="Times New Roman" w:hAnsi="Times New Roman" w:cs="Times New Roman"/>
          <w:sz w:val="24"/>
        </w:rPr>
        <w:instrText xml:space="preserve"> HYPERLINK "http://sszd.ru/news/soyuz/soyuz-stroiteley-zheleznykh-dorog-prinyal-uchastie-v-v-nauchno-prakticheskoy-konferentsii-rosprofzhe/" </w:instrText>
      </w:r>
      <w:r w:rsidRPr="00F429A9">
        <w:rPr>
          <w:rFonts w:ascii="Times New Roman" w:hAnsi="Times New Roman" w:cs="Times New Roman"/>
          <w:sz w:val="24"/>
        </w:rPr>
        <w:fldChar w:fldCharType="separate"/>
      </w:r>
      <w:r w:rsidRPr="00F429A9">
        <w:rPr>
          <w:rFonts w:ascii="Times New Roman" w:hAnsi="Times New Roman" w:cs="Times New Roman"/>
          <w:sz w:val="24"/>
        </w:rPr>
        <w:t>Союз строителей железных дорог принял участие в научно-практической конференции РОСПРОФЖЕЛ</w:t>
      </w:r>
      <w:r w:rsidRPr="00F429A9">
        <w:rPr>
          <w:rFonts w:ascii="Times New Roman" w:hAnsi="Times New Roman" w:cs="Times New Roman"/>
          <w:sz w:val="24"/>
        </w:rPr>
        <w:fldChar w:fldCharType="end"/>
      </w:r>
      <w:bookmarkEnd w:id="40"/>
      <w:bookmarkEnd w:id="41"/>
    </w:p>
    <w:p w14:paraId="5A044EF2" w14:textId="36673293" w:rsidR="00545A36" w:rsidRPr="00F429A9" w:rsidRDefault="00C97F37" w:rsidP="007716C6">
      <w:pPr>
        <w:jc w:val="both"/>
      </w:pPr>
      <w:r w:rsidRPr="00F429A9">
        <w:t>28 марта 2019 года в центральном комитете профессионального союза железнодорожников и транспортных строителей состоялась научно-практическая конференция "РОСПРОФЖЕЛ и история развития социального партнерства в железнодорожной отрасли".</w:t>
      </w:r>
      <w:r w:rsidRPr="00F429A9">
        <w:br/>
      </w:r>
      <w:r w:rsidRPr="00F429A9">
        <w:br/>
      </w:r>
      <w:r w:rsidRPr="00F429A9">
        <w:br/>
        <w:t xml:space="preserve">Открыл конференцию председатель профсоюза Николай Никифоров. Также с докладами выступили глава Росжелдора Владимир Чепец, заместитель генерального директора ОАО "РЖД" Дмитрий Шаханов, президент Союза строителей железных дорог -председатель </w:t>
      </w:r>
      <w:r w:rsidR="00F429A9">
        <w:t xml:space="preserve">Общественного совета при Росжелдоре </w:t>
      </w:r>
      <w:r w:rsidRPr="00F429A9">
        <w:t>Геннадий Талашкин, генеральный директор Общероссийского отраслевого объединения работодателей железнодорожного транспорта "Желдортранс" Сергей Чаплинский, председатель Центрального совета ветеранов войны и труда железнодорожного транспорта Николай Гром. Участники конференции рассмотрели как сейчас строится социальное партнерство в отрасли, а также обсудили перспективы его развития.</w:t>
      </w:r>
      <w:r w:rsidRPr="00F429A9">
        <w:br/>
      </w:r>
      <w:r w:rsidRPr="00F429A9">
        <w:br/>
        <w:t xml:space="preserve">В своем выступлении Геннадий Талашкин отметил, что Российский профессиональный союз железнодорожников и транспортных строителей давний партнер Союза строителей железных дорог. В течение многих лет реализуется соглашение о сотрудничестве, в рамках которого обеспечивается защита интересов как работодателей так и работников отрасли, регулируются социально-трудовых отношения, оказывается содействие повышению квалификации персонала и развитию профессиональных стандартов. </w:t>
      </w:r>
      <w:r w:rsidRPr="00F429A9">
        <w:br/>
      </w:r>
      <w:r w:rsidRPr="00F429A9">
        <w:br/>
      </w:r>
      <w:r w:rsidRPr="00F429A9">
        <w:br/>
      </w:r>
    </w:p>
    <w:p w14:paraId="72558668" w14:textId="77777777" w:rsidR="00545A36" w:rsidRPr="00F429A9" w:rsidRDefault="00890B3B" w:rsidP="00FE3833">
      <w:pPr>
        <w:pStyle w:val="ScanBodyPublicationOriginalUrl"/>
        <w:jc w:val="both"/>
        <w:rPr>
          <w:rFonts w:ascii="Times New Roman" w:hAnsi="Times New Roman" w:cs="Times New Roman"/>
          <w:sz w:val="24"/>
          <w:szCs w:val="24"/>
        </w:rPr>
      </w:pPr>
      <w:hyperlink r:id="rId39" w:history="1">
        <w:r w:rsidR="00C97F37" w:rsidRPr="00F429A9">
          <w:rPr>
            <w:rFonts w:ascii="Times New Roman" w:hAnsi="Times New Roman" w:cs="Times New Roman"/>
            <w:sz w:val="24"/>
            <w:szCs w:val="24"/>
          </w:rPr>
          <w:t>http://sszd.ru/news/soyuz/soyuz-stroiteley-zheleznykh-dorog-prinyal-uchastie-v-v-nauchno-prakticheskoy-konferentsii-rosprofzhe/</w:t>
        </w:r>
      </w:hyperlink>
    </w:p>
    <w:p w14:paraId="56124495" w14:textId="77777777" w:rsidR="00545A36" w:rsidRPr="00F429A9" w:rsidRDefault="00545A36" w:rsidP="00FE3833">
      <w:pPr>
        <w:jc w:val="both"/>
      </w:pPr>
    </w:p>
    <w:p w14:paraId="15DDEB43" w14:textId="77777777" w:rsidR="00545A36" w:rsidRPr="00F429A9" w:rsidRDefault="00C97F37" w:rsidP="00F429A9">
      <w:pPr>
        <w:pStyle w:val="6"/>
        <w:numPr>
          <w:ilvl w:val="0"/>
          <w:numId w:val="2"/>
        </w:numPr>
        <w:jc w:val="both"/>
        <w:rPr>
          <w:sz w:val="24"/>
          <w:szCs w:val="24"/>
        </w:rPr>
      </w:pPr>
      <w:r w:rsidRPr="00F429A9">
        <w:rPr>
          <w:noProof/>
          <w:sz w:val="24"/>
          <w:szCs w:val="24"/>
        </w:rPr>
        <w:drawing>
          <wp:inline distT="0" distB="0" distL="0" distR="0" wp14:anchorId="31D4B88A" wp14:editId="48B84C6A">
            <wp:extent cx="1182688" cy="317500"/>
            <wp:effectExtent l="0" t="0" r="0" b="0"/>
            <wp:docPr id="100017" name="Рисунок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01258" name=""/>
                    <pic:cNvPicPr>
                      <a:picLocks noChangeAspect="1"/>
                    </pic:cNvPicPr>
                  </pic:nvPicPr>
                  <pic:blipFill>
                    <a:blip r:embed="rId19"/>
                    <a:stretch>
                      <a:fillRect/>
                    </a:stretch>
                  </pic:blipFill>
                  <pic:spPr>
                    <a:xfrm>
                      <a:off x="0" y="0"/>
                      <a:ext cx="1182688" cy="317500"/>
                    </a:xfrm>
                    <a:prstGeom prst="rect">
                      <a:avLst/>
                    </a:prstGeom>
                  </pic:spPr>
                </pic:pic>
              </a:graphicData>
            </a:graphic>
          </wp:inline>
        </w:drawing>
      </w:r>
      <w:r w:rsidRPr="00F429A9">
        <w:rPr>
          <w:sz w:val="24"/>
          <w:szCs w:val="24"/>
        </w:rPr>
        <w:t xml:space="preserve"> </w:t>
      </w:r>
      <w:r w:rsidRPr="00F429A9">
        <w:rPr>
          <w:rStyle w:val="ScanBodyPublicationDate"/>
          <w:rFonts w:ascii="Times New Roman" w:hAnsi="Times New Roman" w:cs="Times New Roman"/>
          <w:sz w:val="24"/>
          <w:szCs w:val="24"/>
        </w:rPr>
        <w:t>15.03.2019 02:00</w:t>
      </w:r>
      <w:r w:rsidRPr="00F429A9">
        <w:rPr>
          <w:sz w:val="24"/>
          <w:szCs w:val="24"/>
        </w:rPr>
        <w:t xml:space="preserve"> </w:t>
      </w:r>
      <w:r w:rsidRPr="00F429A9">
        <w:rPr>
          <w:rStyle w:val="ScanBodyPublicationSource"/>
          <w:rFonts w:ascii="Times New Roman" w:hAnsi="Times New Roman" w:cs="Times New Roman"/>
          <w:sz w:val="24"/>
          <w:szCs w:val="24"/>
        </w:rPr>
        <w:t>Гудок</w:t>
      </w:r>
      <w:r w:rsidRPr="00F429A9">
        <w:rPr>
          <w:sz w:val="24"/>
          <w:szCs w:val="24"/>
        </w:rPr>
        <w:t xml:space="preserve"> </w:t>
      </w:r>
      <w:r w:rsidRPr="00F429A9">
        <w:rPr>
          <w:rStyle w:val="ScanBodyPublicationSourceRegionLabel"/>
          <w:rFonts w:ascii="Times New Roman" w:hAnsi="Times New Roman" w:cs="Times New Roman"/>
          <w:sz w:val="24"/>
          <w:szCs w:val="24"/>
        </w:rPr>
        <w:t xml:space="preserve">Регион: </w:t>
      </w:r>
      <w:r w:rsidRPr="00F429A9">
        <w:rPr>
          <w:rStyle w:val="ScanBodyPublicationSourceRegion"/>
          <w:rFonts w:ascii="Times New Roman" w:hAnsi="Times New Roman" w:cs="Times New Roman"/>
          <w:sz w:val="24"/>
          <w:szCs w:val="24"/>
        </w:rPr>
        <w:t>Москва</w:t>
      </w:r>
    </w:p>
    <w:bookmarkStart w:id="42" w:name="re_18"/>
    <w:bookmarkStart w:id="43" w:name="re_15133ee7-a7d6-4587-ad55-cbf5831e43bd"/>
    <w:p w14:paraId="7D9728BA" w14:textId="77777777" w:rsidR="00545A36" w:rsidRPr="00F429A9" w:rsidRDefault="00C97F37" w:rsidP="00FE3833">
      <w:pPr>
        <w:pStyle w:val="5"/>
        <w:jc w:val="both"/>
        <w:rPr>
          <w:rFonts w:ascii="Times New Roman" w:hAnsi="Times New Roman" w:cs="Times New Roman"/>
          <w:sz w:val="24"/>
        </w:rPr>
      </w:pPr>
      <w:r w:rsidRPr="00F429A9">
        <w:rPr>
          <w:rFonts w:ascii="Times New Roman" w:hAnsi="Times New Roman" w:cs="Times New Roman"/>
          <w:sz w:val="24"/>
        </w:rPr>
        <w:fldChar w:fldCharType="begin"/>
      </w:r>
      <w:r w:rsidRPr="00F429A9">
        <w:rPr>
          <w:rFonts w:ascii="Times New Roman" w:hAnsi="Times New Roman" w:cs="Times New Roman"/>
          <w:sz w:val="24"/>
        </w:rPr>
        <w:instrText xml:space="preserve"> HYPERLINK "http://www.gudok.ru/newspaper/?ID=1456503" </w:instrText>
      </w:r>
      <w:r w:rsidRPr="00F429A9">
        <w:rPr>
          <w:rFonts w:ascii="Times New Roman" w:hAnsi="Times New Roman" w:cs="Times New Roman"/>
          <w:sz w:val="24"/>
        </w:rPr>
        <w:fldChar w:fldCharType="separate"/>
      </w:r>
      <w:r w:rsidRPr="00F429A9">
        <w:rPr>
          <w:rFonts w:ascii="Times New Roman" w:hAnsi="Times New Roman" w:cs="Times New Roman"/>
          <w:sz w:val="24"/>
        </w:rPr>
        <w:t>Геннадий Талашкин возглавил Общественный совет Росжелдора</w:t>
      </w:r>
      <w:r w:rsidRPr="00F429A9">
        <w:rPr>
          <w:rFonts w:ascii="Times New Roman" w:hAnsi="Times New Roman" w:cs="Times New Roman"/>
          <w:sz w:val="24"/>
        </w:rPr>
        <w:fldChar w:fldCharType="end"/>
      </w:r>
      <w:bookmarkEnd w:id="42"/>
      <w:bookmarkEnd w:id="43"/>
    </w:p>
    <w:p w14:paraId="2B025B09" w14:textId="7488E94B" w:rsidR="00545A36" w:rsidRPr="00F429A9" w:rsidRDefault="00C97F37" w:rsidP="00FE3833">
      <w:pPr>
        <w:jc w:val="both"/>
      </w:pPr>
      <w:r w:rsidRPr="00F429A9">
        <w:rPr>
          <w:i/>
          <w:iCs/>
        </w:rPr>
        <w:t xml:space="preserve">Президент Союза строителей железных дорог Геннадий Талашкин избран председателем </w:t>
      </w:r>
      <w:r w:rsidR="00F429A9" w:rsidRPr="00F429A9">
        <w:rPr>
          <w:i/>
          <w:iCs/>
        </w:rPr>
        <w:t>Общественного совета при Росжелдоре.</w:t>
      </w:r>
    </w:p>
    <w:p w14:paraId="146B3EAA" w14:textId="77777777" w:rsidR="00545A36" w:rsidRPr="00F429A9" w:rsidRDefault="00C97F37" w:rsidP="00FE3833">
      <w:pPr>
        <w:spacing w:before="240" w:after="240"/>
        <w:ind w:firstLine="150"/>
        <w:jc w:val="both"/>
        <w:rPr>
          <w:rFonts w:eastAsia="Arial"/>
          <w:color w:val="000000"/>
        </w:rPr>
      </w:pPr>
      <w:r w:rsidRPr="00F429A9">
        <w:rPr>
          <w:rFonts w:eastAsia="Arial"/>
          <w:color w:val="000000"/>
        </w:rPr>
        <w:t>На первом заседании Совета он подчеркнул, что участники Совета в своей работе будут придерживаться основных пунктов Публичной декларации целей и задач Росжелдора на 2019 год. Это прежде всего повышение доступности и качества услуг железнодорожного транспорта, устранение инфраструктурных ограничений, обеспечение безопасности и развитие отраслевого образования.</w:t>
      </w:r>
      <w:r w:rsidRPr="00F429A9">
        <w:rPr>
          <w:rFonts w:eastAsia="Arial"/>
          <w:color w:val="000000"/>
        </w:rPr>
        <w:br/>
      </w:r>
      <w:r w:rsidRPr="00F429A9">
        <w:rPr>
          <w:rFonts w:eastAsia="Arial"/>
          <w:color w:val="000000"/>
        </w:rPr>
        <w:lastRenderedPageBreak/>
        <w:t xml:space="preserve">"Считаю, что мое избрание – это высокая оценка строительному комплексу ОАО "РЖД", данная Общественной палатой РФ. Наша совместная работа послужит еще большему укреплению авторитета железнодорожных строителей", – отметил Геннадий Талашкин. </w:t>
      </w:r>
    </w:p>
    <w:p w14:paraId="714FC3CA" w14:textId="77777777" w:rsidR="00545A36" w:rsidRPr="00F429A9" w:rsidRDefault="00545A36" w:rsidP="00FE3833">
      <w:pPr>
        <w:pStyle w:val="ScanBodyPublicationText"/>
        <w:jc w:val="both"/>
        <w:rPr>
          <w:rFonts w:ascii="Times New Roman" w:hAnsi="Times New Roman" w:cs="Times New Roman"/>
          <w:szCs w:val="24"/>
        </w:rPr>
      </w:pPr>
    </w:p>
    <w:p w14:paraId="1C1719E4" w14:textId="7B453B2D" w:rsidR="00545A36" w:rsidRPr="00F429A9" w:rsidRDefault="00890B3B" w:rsidP="00FE3833">
      <w:pPr>
        <w:pStyle w:val="ScanBodyPublicationOriginalUrl"/>
        <w:jc w:val="both"/>
        <w:rPr>
          <w:rFonts w:ascii="Times New Roman" w:hAnsi="Times New Roman" w:cs="Times New Roman"/>
          <w:sz w:val="24"/>
          <w:szCs w:val="24"/>
        </w:rPr>
      </w:pPr>
      <w:hyperlink r:id="rId40" w:history="1">
        <w:r w:rsidR="00C97F37" w:rsidRPr="00F429A9">
          <w:rPr>
            <w:rFonts w:ascii="Times New Roman" w:hAnsi="Times New Roman" w:cs="Times New Roman"/>
            <w:sz w:val="24"/>
            <w:szCs w:val="24"/>
          </w:rPr>
          <w:t>http://www.gudok.ru/newspaper/?ID=1456503</w:t>
        </w:r>
      </w:hyperlink>
    </w:p>
    <w:p w14:paraId="29FC26E2" w14:textId="496C778E" w:rsidR="007716C6" w:rsidRPr="00F429A9" w:rsidRDefault="007716C6" w:rsidP="00FE3833">
      <w:pPr>
        <w:pStyle w:val="ScanBodyPublicationOriginalUrl"/>
        <w:jc w:val="both"/>
        <w:rPr>
          <w:rFonts w:ascii="Times New Roman" w:hAnsi="Times New Roman" w:cs="Times New Roman"/>
          <w:sz w:val="24"/>
          <w:szCs w:val="24"/>
        </w:rPr>
      </w:pPr>
    </w:p>
    <w:p w14:paraId="09EC3918" w14:textId="77777777" w:rsidR="007716C6" w:rsidRPr="00F429A9" w:rsidRDefault="007716C6" w:rsidP="00F429A9">
      <w:pPr>
        <w:pStyle w:val="6"/>
        <w:numPr>
          <w:ilvl w:val="0"/>
          <w:numId w:val="2"/>
        </w:numPr>
      </w:pPr>
      <w:r w:rsidRPr="00F429A9">
        <w:rPr>
          <w:noProof/>
        </w:rPr>
        <w:drawing>
          <wp:inline distT="0" distB="0" distL="0" distR="0" wp14:anchorId="22EAD804" wp14:editId="266DDFAE">
            <wp:extent cx="1079500" cy="317500"/>
            <wp:effectExtent l="0" t="0" r="0" b="0"/>
            <wp:docPr id="100029" name="Рисунок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861703" name=""/>
                    <pic:cNvPicPr>
                      <a:picLocks noChangeAspect="1"/>
                    </pic:cNvPicPr>
                  </pic:nvPicPr>
                  <pic:blipFill>
                    <a:blip r:embed="rId12"/>
                    <a:stretch>
                      <a:fillRect/>
                    </a:stretch>
                  </pic:blipFill>
                  <pic:spPr>
                    <a:xfrm>
                      <a:off x="0" y="0"/>
                      <a:ext cx="1079500" cy="317500"/>
                    </a:xfrm>
                    <a:prstGeom prst="rect">
                      <a:avLst/>
                    </a:prstGeom>
                  </pic:spPr>
                </pic:pic>
              </a:graphicData>
            </a:graphic>
          </wp:inline>
        </w:drawing>
      </w:r>
      <w:r w:rsidRPr="00F429A9">
        <w:t xml:space="preserve"> </w:t>
      </w:r>
      <w:r w:rsidRPr="00F429A9">
        <w:rPr>
          <w:rStyle w:val="ScanBodyPublicationDate"/>
        </w:rPr>
        <w:t>12.03.2019 00:00</w:t>
      </w:r>
      <w:r w:rsidRPr="00F429A9">
        <w:t xml:space="preserve"> </w:t>
      </w:r>
      <w:r w:rsidRPr="00F429A9">
        <w:rPr>
          <w:rStyle w:val="ScanBodyPublicationSource"/>
        </w:rPr>
        <w:t>Союз строителей железных дорог (sszd.ru)</w:t>
      </w:r>
      <w:r w:rsidRPr="00F429A9">
        <w:t xml:space="preserve"> </w:t>
      </w:r>
      <w:r w:rsidRPr="00F429A9">
        <w:rPr>
          <w:rStyle w:val="ScanBodyPublicationSourceRegionLabel"/>
        </w:rPr>
        <w:t xml:space="preserve">Регион: </w:t>
      </w:r>
      <w:r w:rsidRPr="00F429A9">
        <w:rPr>
          <w:rStyle w:val="ScanBodyPublicationSourceRegion"/>
        </w:rPr>
        <w:t>Москва</w:t>
      </w:r>
    </w:p>
    <w:bookmarkStart w:id="44" w:name="re_28"/>
    <w:bookmarkStart w:id="45" w:name="re_ae903af8-3e38-41fd-9b8a-cf59b2b29e69"/>
    <w:p w14:paraId="4656FA60" w14:textId="77777777" w:rsidR="007716C6" w:rsidRPr="00F429A9" w:rsidRDefault="007716C6" w:rsidP="007716C6">
      <w:pPr>
        <w:pStyle w:val="5"/>
      </w:pPr>
      <w:r w:rsidRPr="00F429A9">
        <w:fldChar w:fldCharType="begin"/>
      </w:r>
      <w:r w:rsidRPr="00F429A9">
        <w:instrText xml:space="preserve"> HYPERLINK "http://sszd.ru/news/soyuz/prezident-soyuza-gennadiy-talashkin-prinyal-uchastie-v-forume-institutov-razvitiya-v-ramkakh-nedeli-/" </w:instrText>
      </w:r>
      <w:r w:rsidRPr="00F429A9">
        <w:fldChar w:fldCharType="separate"/>
      </w:r>
      <w:r w:rsidRPr="00F429A9">
        <w:t>Президент Союза Геннадий Талашкин принял участие в Форуме институтов развития в рамках недели Российского бизнеса-2019</w:t>
      </w:r>
      <w:r w:rsidRPr="00F429A9">
        <w:fldChar w:fldCharType="end"/>
      </w:r>
      <w:bookmarkEnd w:id="44"/>
      <w:bookmarkEnd w:id="45"/>
    </w:p>
    <w:p w14:paraId="774CC314" w14:textId="003A40DF" w:rsidR="007716C6" w:rsidRPr="00F429A9" w:rsidRDefault="007716C6" w:rsidP="007716C6">
      <w:pPr>
        <w:jc w:val="both"/>
      </w:pPr>
      <w:r w:rsidRPr="00F429A9">
        <w:t xml:space="preserve">Президент Союза строителей железных дорог, председатель Общественного совета Росжелдора </w:t>
      </w:r>
      <w:r w:rsidR="00F429A9">
        <w:t xml:space="preserve">Геннадий Талашкин </w:t>
      </w:r>
      <w:r w:rsidRPr="00F429A9">
        <w:t xml:space="preserve">принял участие в работе Форума институтов развития, который прошел в Москве 11 марта в рамках недели Российского бизнеса. Союз выступил отраслевым информационным партнером мероприятия. </w:t>
      </w:r>
      <w:r w:rsidRPr="00F429A9">
        <w:br/>
      </w:r>
      <w:r w:rsidRPr="00F429A9">
        <w:br/>
        <w:t>В работе форума приняли участие руководители федеральных органов власти, деловых объединений, ведущих институтов развития, компаний крупного и среднего бизнеса, кредитных организаций, главы регионов.</w:t>
      </w:r>
      <w:r w:rsidRPr="00F429A9">
        <w:br/>
      </w:r>
      <w:r w:rsidRPr="00F429A9">
        <w:br/>
        <w:t>Модератором первой части пленарной сессии выступил вице-президент Российского союза промышленников и предпринимателей, председатель Комитета РСПП по инвестиционной политике, институтам развития и экспортной поддержке Игорь Вдовин. Открывая форум, президент РСПП Александр Шохин указал на то, что эффективность институтов развития должна компенсировать бизнесу повышенные обязательства, которые он принимает в качестве условия предоставления поддержки.</w:t>
      </w:r>
      <w:r w:rsidRPr="00F429A9">
        <w:br/>
      </w:r>
      <w:r w:rsidRPr="00F429A9">
        <w:br/>
        <w:t xml:space="preserve">Форум институтов развития - ежегодное деловое мероприятие, посвященное вопросам поддержки инновационных и экономически значимых проектов российских компаний. Проводится с 2017 года и объединяет на одной площадке руководителей российских институтов развития, кредитных организаций, предприятий крупного и среднего бизнеса. Союз строителей железных дорог считает важным информировать своих членов о деятельности институтов развития. </w:t>
      </w:r>
      <w:r w:rsidRPr="00F429A9">
        <w:br/>
      </w:r>
    </w:p>
    <w:p w14:paraId="56E4CF20" w14:textId="77777777" w:rsidR="007716C6" w:rsidRPr="00F429A9" w:rsidRDefault="00890B3B" w:rsidP="007716C6">
      <w:pPr>
        <w:pStyle w:val="ScanBodyPublicationOriginalUrl"/>
      </w:pPr>
      <w:hyperlink r:id="rId41" w:history="1">
        <w:r w:rsidR="007716C6" w:rsidRPr="00F429A9">
          <w:t>http://sszd.ru/news/soyuz/prezident-soyuza-gennadiy-talashkin-prinyal-uchastie-v-forume-institutov-razvitiya-v-ramkakh-nedeli-/</w:t>
        </w:r>
      </w:hyperlink>
    </w:p>
    <w:p w14:paraId="6133590D" w14:textId="53FEDFCB" w:rsidR="007716C6" w:rsidRPr="00F429A9" w:rsidRDefault="007716C6" w:rsidP="00FE3833">
      <w:pPr>
        <w:pStyle w:val="ScanBodyPublicationOriginalUrl"/>
        <w:jc w:val="both"/>
        <w:rPr>
          <w:rFonts w:ascii="Times New Roman" w:hAnsi="Times New Roman" w:cs="Times New Roman"/>
          <w:sz w:val="24"/>
          <w:szCs w:val="24"/>
        </w:rPr>
      </w:pPr>
    </w:p>
    <w:p w14:paraId="73DC5612" w14:textId="66DEDCE2" w:rsidR="007716C6" w:rsidRPr="00F429A9" w:rsidRDefault="007716C6" w:rsidP="00FE3833">
      <w:pPr>
        <w:pStyle w:val="ScanBodyPublicationOriginalUrl"/>
        <w:jc w:val="both"/>
        <w:rPr>
          <w:rFonts w:ascii="Times New Roman" w:hAnsi="Times New Roman" w:cs="Times New Roman"/>
          <w:sz w:val="24"/>
          <w:szCs w:val="24"/>
        </w:rPr>
      </w:pPr>
    </w:p>
    <w:p w14:paraId="5F7FFAC4" w14:textId="77777777" w:rsidR="007716C6" w:rsidRPr="00F429A9" w:rsidRDefault="007716C6" w:rsidP="007716C6"/>
    <w:p w14:paraId="4BC42D5C" w14:textId="77777777" w:rsidR="007716C6" w:rsidRPr="00F429A9" w:rsidRDefault="007716C6" w:rsidP="00F429A9">
      <w:pPr>
        <w:pStyle w:val="6"/>
        <w:numPr>
          <w:ilvl w:val="0"/>
          <w:numId w:val="2"/>
        </w:numPr>
      </w:pPr>
      <w:r w:rsidRPr="00F429A9">
        <w:rPr>
          <w:noProof/>
        </w:rPr>
        <w:drawing>
          <wp:inline distT="0" distB="0" distL="0" distR="0" wp14:anchorId="0ECAB2EF" wp14:editId="113F42FC">
            <wp:extent cx="1023937" cy="317500"/>
            <wp:effectExtent l="0" t="0" r="0" b="0"/>
            <wp:docPr id="100030" name="Рисунок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52563" name=""/>
                    <pic:cNvPicPr>
                      <a:picLocks noChangeAspect="1"/>
                    </pic:cNvPicPr>
                  </pic:nvPicPr>
                  <pic:blipFill>
                    <a:blip r:embed="rId42"/>
                    <a:stretch>
                      <a:fillRect/>
                    </a:stretch>
                  </pic:blipFill>
                  <pic:spPr>
                    <a:xfrm>
                      <a:off x="0" y="0"/>
                      <a:ext cx="1023937" cy="317500"/>
                    </a:xfrm>
                    <a:prstGeom prst="rect">
                      <a:avLst/>
                    </a:prstGeom>
                  </pic:spPr>
                </pic:pic>
              </a:graphicData>
            </a:graphic>
          </wp:inline>
        </w:drawing>
      </w:r>
      <w:r w:rsidRPr="00F429A9">
        <w:t xml:space="preserve"> </w:t>
      </w:r>
      <w:r w:rsidRPr="00F429A9">
        <w:rPr>
          <w:rStyle w:val="ScanBodyPublicationDate"/>
        </w:rPr>
        <w:t>11.03.2019 16:03</w:t>
      </w:r>
      <w:r w:rsidRPr="00F429A9">
        <w:t xml:space="preserve"> </w:t>
      </w:r>
      <w:r w:rsidRPr="00F429A9">
        <w:rPr>
          <w:rStyle w:val="ScanBodyPublicationSource"/>
        </w:rPr>
        <w:t>Гудок (gudok.ru)</w:t>
      </w:r>
      <w:r w:rsidRPr="00F429A9">
        <w:t xml:space="preserve"> </w:t>
      </w:r>
      <w:r w:rsidRPr="00F429A9">
        <w:rPr>
          <w:rStyle w:val="ScanBodyPublicationSourceRegionLabel"/>
        </w:rPr>
        <w:t xml:space="preserve">Регион: </w:t>
      </w:r>
      <w:r w:rsidRPr="00F429A9">
        <w:rPr>
          <w:rStyle w:val="ScanBodyPublicationSourceRegion"/>
        </w:rPr>
        <w:t>Москва</w:t>
      </w:r>
    </w:p>
    <w:bookmarkStart w:id="46" w:name="re_29"/>
    <w:bookmarkStart w:id="47" w:name="re_78dee067-03cc-43f6-90dc-559670d50ca6"/>
    <w:p w14:paraId="400CFB70" w14:textId="698AB728" w:rsidR="007716C6" w:rsidRPr="00F429A9" w:rsidRDefault="007716C6" w:rsidP="007716C6">
      <w:pPr>
        <w:pStyle w:val="5"/>
        <w:jc w:val="both"/>
        <w:rPr>
          <w:rFonts w:ascii="Times New Roman" w:hAnsi="Times New Roman" w:cs="Times New Roman"/>
          <w:sz w:val="32"/>
          <w:szCs w:val="32"/>
        </w:rPr>
      </w:pPr>
      <w:r w:rsidRPr="00F429A9">
        <w:rPr>
          <w:rFonts w:ascii="Times New Roman" w:hAnsi="Times New Roman" w:cs="Times New Roman"/>
          <w:sz w:val="32"/>
          <w:szCs w:val="32"/>
        </w:rPr>
        <w:fldChar w:fldCharType="begin"/>
      </w:r>
      <w:r w:rsidRPr="00F429A9">
        <w:rPr>
          <w:rFonts w:ascii="Times New Roman" w:hAnsi="Times New Roman" w:cs="Times New Roman"/>
          <w:sz w:val="32"/>
          <w:szCs w:val="32"/>
        </w:rPr>
        <w:instrText xml:space="preserve"> HYPERLINK "https://www.gudok.ru/news/?ID=1455914" </w:instrText>
      </w:r>
      <w:r w:rsidRPr="00F429A9">
        <w:rPr>
          <w:rFonts w:ascii="Times New Roman" w:hAnsi="Times New Roman" w:cs="Times New Roman"/>
          <w:sz w:val="32"/>
          <w:szCs w:val="32"/>
        </w:rPr>
        <w:fldChar w:fldCharType="separate"/>
      </w:r>
      <w:r w:rsidRPr="00F429A9">
        <w:rPr>
          <w:rFonts w:ascii="Times New Roman" w:hAnsi="Times New Roman" w:cs="Times New Roman"/>
          <w:sz w:val="32"/>
          <w:szCs w:val="32"/>
        </w:rPr>
        <w:t>Геннадий Талашкин избран председателем Общественного совета Росжелдора</w:t>
      </w:r>
      <w:r w:rsidRPr="00F429A9">
        <w:rPr>
          <w:rFonts w:ascii="Times New Roman" w:hAnsi="Times New Roman" w:cs="Times New Roman"/>
          <w:sz w:val="32"/>
          <w:szCs w:val="32"/>
        </w:rPr>
        <w:fldChar w:fldCharType="end"/>
      </w:r>
      <w:bookmarkEnd w:id="46"/>
      <w:bookmarkEnd w:id="47"/>
    </w:p>
    <w:p w14:paraId="09A16428" w14:textId="0F8C1838" w:rsidR="007716C6" w:rsidRPr="00F429A9" w:rsidRDefault="007716C6" w:rsidP="007716C6"/>
    <w:p w14:paraId="0C89CCFA" w14:textId="77777777" w:rsidR="007716C6" w:rsidRPr="00F429A9" w:rsidRDefault="007716C6" w:rsidP="007716C6"/>
    <w:p w14:paraId="4D16C96F" w14:textId="77777777" w:rsidR="007716C6" w:rsidRPr="00F429A9" w:rsidRDefault="007716C6" w:rsidP="007716C6">
      <w:pPr>
        <w:spacing w:after="240"/>
        <w:ind w:firstLine="150"/>
        <w:jc w:val="both"/>
        <w:rPr>
          <w:rFonts w:eastAsia="Arial"/>
          <w:color w:val="000000"/>
        </w:rPr>
      </w:pPr>
      <w:r w:rsidRPr="00F429A9">
        <w:rPr>
          <w:rFonts w:eastAsia="Arial"/>
          <w:color w:val="000000"/>
        </w:rPr>
        <w:t>На первом заседании Совета сформулированы ключевые направления взаимодействия с Федеральным агентством железнодорожного транспорта</w:t>
      </w:r>
    </w:p>
    <w:p w14:paraId="7E3A87AE" w14:textId="374015EF" w:rsidR="007716C6" w:rsidRPr="00F429A9" w:rsidRDefault="007716C6" w:rsidP="007716C6">
      <w:pPr>
        <w:jc w:val="both"/>
      </w:pPr>
      <w:r w:rsidRPr="00F429A9">
        <w:lastRenderedPageBreak/>
        <w:t xml:space="preserve">Президент Союза строителей железных дорог </w:t>
      </w:r>
      <w:r w:rsidR="00F429A9">
        <w:t xml:space="preserve">Геннадий Талашкин </w:t>
      </w:r>
      <w:r w:rsidRPr="00F429A9">
        <w:t>избран председателем Общественного совета при Федеральном агентстве железнодорожного транспорта, сообщает пресс-служба Общественной палаты РФ.</w:t>
      </w:r>
      <w:r w:rsidRPr="00F429A9">
        <w:br/>
      </w:r>
      <w:r w:rsidRPr="00F429A9">
        <w:br/>
        <w:t>Первое заседание Общественного совета Росжелдора состоялось на минувшей неделе в Общественной палате. Участники совета избрали председателя и его заместителя: им стал вице-президент Ассоциации участников рынка пассажирских перевозок, сервиса, туризма, железнодорожной техники и технологий "Желдорразвитие" Николай Березин.</w:t>
      </w:r>
      <w:r w:rsidRPr="00F429A9">
        <w:br/>
      </w:r>
      <w:r w:rsidRPr="00F429A9">
        <w:br/>
        <w:t>Президент Союза строителей железных дорог, член президиума Российской академии транспорта, почетный строитель России, кандидат экономических наук</w:t>
      </w:r>
      <w:r w:rsidR="00913080">
        <w:t xml:space="preserve"> Геннадий Талашкин</w:t>
      </w:r>
      <w:r w:rsidRPr="00F429A9">
        <w:t>, выступив перед членами Общественного совета, обратил внимание на основные направления взаимодействия с Федеральным агентством железнодорожного транспорта.</w:t>
      </w:r>
      <w:r w:rsidRPr="00F429A9">
        <w:br/>
      </w:r>
      <w:r w:rsidRPr="00F429A9">
        <w:br/>
        <w:t>"Прежде всего в совместной работе необходимо обеспечить исполнение ключевых показателей стратегического развития железнодорожного транспорта. При этом нужно повышать эффективность инвестиций в развитие инфраструктуры железнодорожного транспорта и совершенствовать подходы к реализации инвестиционных проектов. Следующий блок задач лежит в плоскости государственно-частного партнерства. В том числе нужно совершенствовать законодательство в этой сфере, совершенствовать механизмы реализации ГЧП-проектов, таких как Северный широтный ход", - подчеркнул он.</w:t>
      </w:r>
      <w:r w:rsidRPr="00F429A9">
        <w:br/>
      </w:r>
      <w:r w:rsidRPr="00F429A9">
        <w:br/>
        <w:t xml:space="preserve">Среди других важных направлений работы </w:t>
      </w:r>
      <w:r w:rsidR="00913080">
        <w:t xml:space="preserve">Геннадий Талашкин </w:t>
      </w:r>
      <w:r w:rsidRPr="00F429A9">
        <w:t xml:space="preserve">назвал цифровизацию железнодорожного транспорта; развитие железных дорог на Крымском полуострове и их интеграцию с сетью железных дорог материковой России; усиление транспортной безопасности; поддержку учебных заведений, осуществляющих подготовку специалистов для железнодорожного транспорта. </w:t>
      </w:r>
    </w:p>
    <w:p w14:paraId="26740EAE" w14:textId="77777777" w:rsidR="007716C6" w:rsidRPr="00F429A9" w:rsidRDefault="007716C6" w:rsidP="007716C6">
      <w:pPr>
        <w:pStyle w:val="ScanBodyPublicationText"/>
      </w:pPr>
    </w:p>
    <w:p w14:paraId="4D63F56A" w14:textId="77777777" w:rsidR="007716C6" w:rsidRPr="00F429A9" w:rsidRDefault="00890B3B" w:rsidP="007716C6">
      <w:pPr>
        <w:pStyle w:val="ScanBodyPublicationOriginalUrl"/>
      </w:pPr>
      <w:hyperlink r:id="rId43" w:history="1">
        <w:r w:rsidR="007716C6" w:rsidRPr="00F429A9">
          <w:t>https://www.gudok.ru/news/?ID=1455914</w:t>
        </w:r>
      </w:hyperlink>
    </w:p>
    <w:p w14:paraId="0ECCBD1F" w14:textId="77777777" w:rsidR="007716C6" w:rsidRPr="00F429A9" w:rsidRDefault="007716C6" w:rsidP="00FE3833">
      <w:pPr>
        <w:pStyle w:val="ScanBodyPublicationOriginalUrl"/>
        <w:jc w:val="both"/>
        <w:rPr>
          <w:rFonts w:ascii="Times New Roman" w:hAnsi="Times New Roman" w:cs="Times New Roman"/>
          <w:sz w:val="24"/>
          <w:szCs w:val="24"/>
        </w:rPr>
      </w:pPr>
    </w:p>
    <w:p w14:paraId="3D48FCE5" w14:textId="77777777" w:rsidR="00545A36" w:rsidRPr="00F429A9" w:rsidRDefault="00545A36" w:rsidP="00FE3833">
      <w:pPr>
        <w:jc w:val="both"/>
      </w:pPr>
    </w:p>
    <w:p w14:paraId="341AB875" w14:textId="77777777" w:rsidR="00545A36" w:rsidRPr="00F429A9" w:rsidRDefault="00C97F37" w:rsidP="00913080">
      <w:pPr>
        <w:pStyle w:val="6"/>
        <w:numPr>
          <w:ilvl w:val="0"/>
          <w:numId w:val="2"/>
        </w:numPr>
        <w:jc w:val="both"/>
        <w:rPr>
          <w:sz w:val="24"/>
          <w:szCs w:val="24"/>
        </w:rPr>
      </w:pPr>
      <w:r w:rsidRPr="00F429A9">
        <w:rPr>
          <w:noProof/>
          <w:sz w:val="24"/>
          <w:szCs w:val="24"/>
        </w:rPr>
        <w:drawing>
          <wp:inline distT="0" distB="0" distL="0" distR="0" wp14:anchorId="615866E2" wp14:editId="176FC6EB">
            <wp:extent cx="1063625" cy="317500"/>
            <wp:effectExtent l="0" t="0" r="0" b="0"/>
            <wp:docPr id="100018" name="Рисунок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245552" name=""/>
                    <pic:cNvPicPr>
                      <a:picLocks noChangeAspect="1"/>
                    </pic:cNvPicPr>
                  </pic:nvPicPr>
                  <pic:blipFill>
                    <a:blip r:embed="rId44"/>
                    <a:stretch>
                      <a:fillRect/>
                    </a:stretch>
                  </pic:blipFill>
                  <pic:spPr>
                    <a:xfrm>
                      <a:off x="0" y="0"/>
                      <a:ext cx="1063625" cy="317500"/>
                    </a:xfrm>
                    <a:prstGeom prst="rect">
                      <a:avLst/>
                    </a:prstGeom>
                  </pic:spPr>
                </pic:pic>
              </a:graphicData>
            </a:graphic>
          </wp:inline>
        </w:drawing>
      </w:r>
      <w:r w:rsidRPr="00F429A9">
        <w:rPr>
          <w:sz w:val="24"/>
          <w:szCs w:val="24"/>
        </w:rPr>
        <w:t xml:space="preserve"> </w:t>
      </w:r>
      <w:r w:rsidRPr="00F429A9">
        <w:rPr>
          <w:rStyle w:val="ScanBodyPublicationDate"/>
          <w:rFonts w:ascii="Times New Roman" w:hAnsi="Times New Roman" w:cs="Times New Roman"/>
          <w:sz w:val="24"/>
          <w:szCs w:val="24"/>
        </w:rPr>
        <w:t>12.03.2019 06:37</w:t>
      </w:r>
      <w:r w:rsidRPr="00F429A9">
        <w:rPr>
          <w:sz w:val="24"/>
          <w:szCs w:val="24"/>
        </w:rPr>
        <w:t xml:space="preserve"> </w:t>
      </w:r>
      <w:r w:rsidRPr="00F429A9">
        <w:rPr>
          <w:rStyle w:val="ScanBodyPublicationSource"/>
          <w:rFonts w:ascii="Times New Roman" w:hAnsi="Times New Roman" w:cs="Times New Roman"/>
          <w:sz w:val="24"/>
          <w:szCs w:val="24"/>
        </w:rPr>
        <w:t>ADVIS.ru. Транспорт и логистика</w:t>
      </w:r>
      <w:r w:rsidRPr="00F429A9">
        <w:rPr>
          <w:sz w:val="24"/>
          <w:szCs w:val="24"/>
        </w:rPr>
        <w:t xml:space="preserve"> </w:t>
      </w:r>
      <w:r w:rsidRPr="00F429A9">
        <w:rPr>
          <w:rStyle w:val="ScanBodyPublicationSourceRegionLabel"/>
          <w:rFonts w:ascii="Times New Roman" w:hAnsi="Times New Roman" w:cs="Times New Roman"/>
          <w:sz w:val="24"/>
          <w:szCs w:val="24"/>
        </w:rPr>
        <w:t xml:space="preserve">Регион: </w:t>
      </w:r>
      <w:r w:rsidRPr="00F429A9">
        <w:rPr>
          <w:rStyle w:val="ScanBodyPublicationSourceRegion"/>
          <w:rFonts w:ascii="Times New Roman" w:hAnsi="Times New Roman" w:cs="Times New Roman"/>
          <w:sz w:val="24"/>
          <w:szCs w:val="24"/>
        </w:rPr>
        <w:t>Санкт-Петербург</w:t>
      </w:r>
    </w:p>
    <w:bookmarkStart w:id="48" w:name="re_19"/>
    <w:bookmarkStart w:id="49" w:name="re_1f62a971-fb2a-4dfe-ac73-9aedf9dad5fa"/>
    <w:p w14:paraId="00231D20" w14:textId="77777777" w:rsidR="00545A36" w:rsidRPr="00F429A9" w:rsidRDefault="00C97F37" w:rsidP="00FE3833">
      <w:pPr>
        <w:pStyle w:val="5"/>
        <w:jc w:val="both"/>
        <w:rPr>
          <w:rFonts w:ascii="Times New Roman" w:hAnsi="Times New Roman" w:cs="Times New Roman"/>
          <w:sz w:val="24"/>
        </w:rPr>
      </w:pPr>
      <w:r w:rsidRPr="00F429A9">
        <w:rPr>
          <w:rFonts w:ascii="Times New Roman" w:hAnsi="Times New Roman" w:cs="Times New Roman"/>
          <w:sz w:val="24"/>
        </w:rPr>
        <w:fldChar w:fldCharType="begin"/>
      </w:r>
      <w:r w:rsidRPr="00F429A9">
        <w:rPr>
          <w:rFonts w:ascii="Times New Roman" w:hAnsi="Times New Roman" w:cs="Times New Roman"/>
          <w:sz w:val="24"/>
        </w:rPr>
        <w:instrText xml:space="preserve"> HYPERLINK "http://advis.ru/php/view_news.php?id=174E3057-E8E5-7648-9AA4-4F24AFC75455" </w:instrText>
      </w:r>
      <w:r w:rsidRPr="00F429A9">
        <w:rPr>
          <w:rFonts w:ascii="Times New Roman" w:hAnsi="Times New Roman" w:cs="Times New Roman"/>
          <w:sz w:val="24"/>
        </w:rPr>
        <w:fldChar w:fldCharType="separate"/>
      </w:r>
      <w:r w:rsidRPr="00F429A9">
        <w:rPr>
          <w:rFonts w:ascii="Times New Roman" w:hAnsi="Times New Roman" w:cs="Times New Roman"/>
          <w:sz w:val="24"/>
        </w:rPr>
        <w:t>В ОП РФ прошло первое заседание Общественного совета при Росжелдоре.</w:t>
      </w:r>
      <w:r w:rsidRPr="00F429A9">
        <w:rPr>
          <w:rFonts w:ascii="Times New Roman" w:hAnsi="Times New Roman" w:cs="Times New Roman"/>
          <w:sz w:val="24"/>
        </w:rPr>
        <w:fldChar w:fldCharType="end"/>
      </w:r>
      <w:bookmarkEnd w:id="48"/>
      <w:bookmarkEnd w:id="49"/>
    </w:p>
    <w:p w14:paraId="5E210613" w14:textId="1D3E1211" w:rsidR="00545A36" w:rsidRPr="00F429A9" w:rsidRDefault="00C97F37" w:rsidP="00FE3833">
      <w:pPr>
        <w:jc w:val="both"/>
      </w:pPr>
      <w:r w:rsidRPr="00F429A9">
        <w:t>5 марта в Общественной палате РФ прошло первое заседание Общественного совета при Федеральном агентстве железнодорожного транспорта.</w:t>
      </w:r>
      <w:r w:rsidRPr="00F429A9">
        <w:br/>
        <w:t>"Есть много рутинной работы, и вам надо помогать бюрократии. Помогать чиновникам, указывать, какие вопросы актуальны и должны стоять в центре внимания, влиять на повестку дня работы ведомства. Вот что самое главное", - обратился к членам совета Секретарь Общественной палаты РФ Валерий Фадеев.</w:t>
      </w:r>
      <w:r w:rsidRPr="00F429A9">
        <w:br/>
        <w:t>На заседании состоялись выборы председателя совета - путем голосования главой был избранГеннадий Талашкин, президент Союза строителей железных дорог, член президиума Российской академии транспорта, почетный строитель России, кандидат экономических наук. Его заместителем был выбран Николай Березин, вице-президент ассоциации участников рынка пассажирских перевозок, сервиса, туризма, железнодорожной техники и технологий "Желдорразвитие".</w:t>
      </w:r>
      <w:r w:rsidRPr="00F429A9">
        <w:br/>
        <w:t xml:space="preserve">В своем выступлении Геннадий Талашкин обратил внимание на основные направления взаимодействия Общественного совета и Росжелдора: </w:t>
      </w:r>
      <w:r w:rsidRPr="00F429A9">
        <w:br/>
        <w:t xml:space="preserve">"Прежде всего в совместной работе необходимо обеспечить исполнение ключевых показателей стратегического развития железнодорожного транспорта. При этом нужно повышать </w:t>
      </w:r>
      <w:r w:rsidRPr="00F429A9">
        <w:lastRenderedPageBreak/>
        <w:t>эффективность инвестиций в развитие инфраструктуры железнодорожного транспорта и совершенствовать подходы к реализации инвестиционных проектов. Следующий блок задач лежит в плоскости государственно-частного партнерства (ГЧП). В том числе нужно совершенствовать законодательство в этой сфере, совершенствовать механизмы реализации ГЧП-проектов, таких как Северный широтный ход", - рассказал он.</w:t>
      </w:r>
      <w:r w:rsidRPr="00F429A9">
        <w:br/>
        <w:t>Среди других важных направлений работы Геннадий Талашкин назвал цифровизацию железнодорожного транспорта; развитие железных дорог на Крымском полуострое и их интеграцию с сетью железных дорог материковой России; усиление транспортной безопасности; поддержку учебных заведений, осуществляющих подготовку специалистов для железнодорожного транспорта.</w:t>
      </w:r>
      <w:r w:rsidRPr="00F429A9">
        <w:br/>
        <w:t>Заместитель руководителя Росжелдора Дмитрий Шпадиотметил, что "было бы неплохо, если бы общественный совет в своей работе рассматривал те документы, которые мы обсуждаем на совете по железнодорожному транспорту".</w:t>
      </w:r>
      <w:r w:rsidRPr="00F429A9">
        <w:br/>
        <w:t xml:space="preserve">"Сейчас мы ведем переработку административных регламентов, и я полагаю, что здесь есть большое поле деятельности для общественного совета - помочь нам улучшить эти административные регламенты, сделать их оптимальными, без лишних административных барьеров, но выполняющих ту функцию, которая предназначена для оказания государственных услуг", - добавил Шпади. </w:t>
      </w:r>
      <w:r w:rsidRPr="00F429A9">
        <w:br/>
        <w:t xml:space="preserve">Помимо этого он отметил важность участия ОС в открытии железнодорожного сообщения по Крымскому мосту. </w:t>
      </w:r>
      <w:r w:rsidRPr="00F429A9">
        <w:br/>
        <w:t>В свою очередь Валерий Фадеев заверил членов совета в том, что ОП РФ готова оказывать всестороннюю поддержку в их работе: "Со всеми важнейшими вопросами добро пожаловать сюда".</w:t>
      </w:r>
      <w:r w:rsidRPr="00F429A9">
        <w:br/>
        <w:t>"Очень важно, что, в отличие от министерств и ведомств, общественные советы и тем более Общественная палата могут высказываться несколько более резко. Для этого мы и существуем, чтобы позволять себе более резко и остро ставить вопросы", - заключил Фадеев.</w:t>
      </w:r>
      <w:r w:rsidRPr="00F429A9">
        <w:br/>
      </w:r>
      <w:r w:rsidRPr="00F429A9">
        <w:br/>
      </w:r>
    </w:p>
    <w:p w14:paraId="33F3029D" w14:textId="77777777" w:rsidR="00545A36" w:rsidRPr="00F429A9" w:rsidRDefault="00545A36" w:rsidP="00FE3833">
      <w:pPr>
        <w:pStyle w:val="ScanBodyPublicationText"/>
        <w:jc w:val="both"/>
        <w:rPr>
          <w:rFonts w:ascii="Times New Roman" w:hAnsi="Times New Roman" w:cs="Times New Roman"/>
          <w:szCs w:val="24"/>
        </w:rPr>
      </w:pPr>
    </w:p>
    <w:p w14:paraId="0CB7FEA1" w14:textId="7EBB28A3" w:rsidR="00545A36" w:rsidRDefault="00890B3B" w:rsidP="00FE3833">
      <w:pPr>
        <w:pStyle w:val="ScanBodyPublicationOriginalUrl"/>
        <w:jc w:val="both"/>
        <w:rPr>
          <w:rFonts w:ascii="Times New Roman" w:hAnsi="Times New Roman" w:cs="Times New Roman"/>
          <w:sz w:val="24"/>
          <w:szCs w:val="24"/>
        </w:rPr>
      </w:pPr>
      <w:hyperlink r:id="rId45" w:history="1">
        <w:r w:rsidR="00C97F37" w:rsidRPr="00F429A9">
          <w:rPr>
            <w:rFonts w:ascii="Times New Roman" w:hAnsi="Times New Roman" w:cs="Times New Roman"/>
            <w:sz w:val="24"/>
            <w:szCs w:val="24"/>
          </w:rPr>
          <w:t>http://advis.ru/php/view_news.php?id=174E3057-E8E5-7648-9AA4-4F24AFC75455</w:t>
        </w:r>
      </w:hyperlink>
    </w:p>
    <w:p w14:paraId="6D13000E" w14:textId="5516653E" w:rsidR="00913080" w:rsidRDefault="00913080" w:rsidP="00FE3833">
      <w:pPr>
        <w:pStyle w:val="ScanBodyPublicationOriginalUrl"/>
        <w:jc w:val="both"/>
        <w:rPr>
          <w:rFonts w:ascii="Times New Roman" w:hAnsi="Times New Roman" w:cs="Times New Roman"/>
          <w:sz w:val="24"/>
          <w:szCs w:val="24"/>
        </w:rPr>
      </w:pPr>
    </w:p>
    <w:p w14:paraId="5736E88B" w14:textId="77777777" w:rsidR="00913080" w:rsidRPr="00F429A9" w:rsidRDefault="00913080" w:rsidP="00FE3833">
      <w:pPr>
        <w:pStyle w:val="ScanBodyPublicationOriginalUrl"/>
        <w:jc w:val="both"/>
        <w:rPr>
          <w:rFonts w:ascii="Times New Roman" w:hAnsi="Times New Roman" w:cs="Times New Roman"/>
          <w:sz w:val="24"/>
          <w:szCs w:val="24"/>
        </w:rPr>
      </w:pPr>
    </w:p>
    <w:p w14:paraId="09B025CE" w14:textId="77777777" w:rsidR="00545A36" w:rsidRPr="00F429A9" w:rsidRDefault="00545A36" w:rsidP="00FE3833">
      <w:pPr>
        <w:jc w:val="both"/>
      </w:pPr>
    </w:p>
    <w:p w14:paraId="45A715F8" w14:textId="77777777" w:rsidR="00545A36" w:rsidRPr="00F429A9" w:rsidRDefault="00C97F37" w:rsidP="00913080">
      <w:pPr>
        <w:pStyle w:val="6"/>
        <w:numPr>
          <w:ilvl w:val="0"/>
          <w:numId w:val="2"/>
        </w:numPr>
        <w:jc w:val="both"/>
        <w:rPr>
          <w:sz w:val="24"/>
          <w:szCs w:val="24"/>
        </w:rPr>
      </w:pPr>
      <w:r w:rsidRPr="00F429A9">
        <w:rPr>
          <w:noProof/>
          <w:sz w:val="24"/>
          <w:szCs w:val="24"/>
        </w:rPr>
        <w:drawing>
          <wp:inline distT="0" distB="0" distL="0" distR="0" wp14:anchorId="362EDE8B" wp14:editId="3F1C44AD">
            <wp:extent cx="1079500" cy="317500"/>
            <wp:effectExtent l="0" t="0" r="0" b="0"/>
            <wp:docPr id="100019" name="Рисунок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029275" name=""/>
                    <pic:cNvPicPr>
                      <a:picLocks noChangeAspect="1"/>
                    </pic:cNvPicPr>
                  </pic:nvPicPr>
                  <pic:blipFill>
                    <a:blip r:embed="rId12"/>
                    <a:stretch>
                      <a:fillRect/>
                    </a:stretch>
                  </pic:blipFill>
                  <pic:spPr>
                    <a:xfrm>
                      <a:off x="0" y="0"/>
                      <a:ext cx="1079500" cy="317500"/>
                    </a:xfrm>
                    <a:prstGeom prst="rect">
                      <a:avLst/>
                    </a:prstGeom>
                  </pic:spPr>
                </pic:pic>
              </a:graphicData>
            </a:graphic>
          </wp:inline>
        </w:drawing>
      </w:r>
      <w:r w:rsidRPr="00F429A9">
        <w:rPr>
          <w:sz w:val="24"/>
          <w:szCs w:val="24"/>
        </w:rPr>
        <w:t xml:space="preserve"> </w:t>
      </w:r>
      <w:r w:rsidRPr="00F429A9">
        <w:rPr>
          <w:rStyle w:val="ScanBodyPublicationDate"/>
          <w:rFonts w:ascii="Times New Roman" w:hAnsi="Times New Roman" w:cs="Times New Roman"/>
          <w:sz w:val="24"/>
          <w:szCs w:val="24"/>
        </w:rPr>
        <w:t>10.03.2019 13:01</w:t>
      </w:r>
      <w:r w:rsidRPr="00F429A9">
        <w:rPr>
          <w:sz w:val="24"/>
          <w:szCs w:val="24"/>
        </w:rPr>
        <w:t xml:space="preserve"> </w:t>
      </w:r>
      <w:r w:rsidRPr="00F429A9">
        <w:rPr>
          <w:rStyle w:val="ScanBodyPublicationSource"/>
          <w:rFonts w:ascii="Times New Roman" w:hAnsi="Times New Roman" w:cs="Times New Roman"/>
          <w:sz w:val="24"/>
          <w:szCs w:val="24"/>
        </w:rPr>
        <w:t>Союз строителей железных дорог (sszd.ru)</w:t>
      </w:r>
      <w:r w:rsidRPr="00F429A9">
        <w:rPr>
          <w:sz w:val="24"/>
          <w:szCs w:val="24"/>
        </w:rPr>
        <w:t xml:space="preserve"> </w:t>
      </w:r>
      <w:r w:rsidRPr="00F429A9">
        <w:rPr>
          <w:rStyle w:val="ScanBodyPublicationSourceRegionLabel"/>
          <w:rFonts w:ascii="Times New Roman" w:hAnsi="Times New Roman" w:cs="Times New Roman"/>
          <w:sz w:val="24"/>
          <w:szCs w:val="24"/>
        </w:rPr>
        <w:t xml:space="preserve">Регион: </w:t>
      </w:r>
      <w:r w:rsidRPr="00F429A9">
        <w:rPr>
          <w:rStyle w:val="ScanBodyPublicationSourceRegion"/>
          <w:rFonts w:ascii="Times New Roman" w:hAnsi="Times New Roman" w:cs="Times New Roman"/>
          <w:sz w:val="24"/>
          <w:szCs w:val="24"/>
        </w:rPr>
        <w:t>Москва</w:t>
      </w:r>
    </w:p>
    <w:bookmarkStart w:id="50" w:name="re_20"/>
    <w:bookmarkStart w:id="51" w:name="re_a4762d46-3f4b-45df-9a7d-4c05bbb8a91c"/>
    <w:p w14:paraId="3602A588" w14:textId="77777777" w:rsidR="00545A36" w:rsidRPr="00F429A9" w:rsidRDefault="00C97F37" w:rsidP="00FE3833">
      <w:pPr>
        <w:pStyle w:val="5"/>
        <w:jc w:val="both"/>
        <w:rPr>
          <w:rFonts w:ascii="Times New Roman" w:hAnsi="Times New Roman" w:cs="Times New Roman"/>
          <w:sz w:val="24"/>
        </w:rPr>
      </w:pPr>
      <w:r w:rsidRPr="00F429A9">
        <w:rPr>
          <w:rFonts w:ascii="Times New Roman" w:hAnsi="Times New Roman" w:cs="Times New Roman"/>
          <w:sz w:val="24"/>
        </w:rPr>
        <w:fldChar w:fldCharType="begin"/>
      </w:r>
      <w:r w:rsidRPr="00F429A9">
        <w:rPr>
          <w:rFonts w:ascii="Times New Roman" w:hAnsi="Times New Roman" w:cs="Times New Roman"/>
          <w:sz w:val="24"/>
        </w:rPr>
        <w:instrText xml:space="preserve"> HYPERLINK "http://sszd.ru/news/soyuz/prezident-sszhd-gennadiy-talashkin-izbran-predsedatelem-obshchestvennogo-soveta-pri-roszheldore/" </w:instrText>
      </w:r>
      <w:r w:rsidRPr="00F429A9">
        <w:rPr>
          <w:rFonts w:ascii="Times New Roman" w:hAnsi="Times New Roman" w:cs="Times New Roman"/>
          <w:sz w:val="24"/>
        </w:rPr>
        <w:fldChar w:fldCharType="separate"/>
      </w:r>
      <w:r w:rsidRPr="00F429A9">
        <w:rPr>
          <w:rFonts w:ascii="Times New Roman" w:hAnsi="Times New Roman" w:cs="Times New Roman"/>
          <w:sz w:val="24"/>
        </w:rPr>
        <w:t>Президент ССЖД Геннадий Талашкин избран председателем Общественного совета при Росжелдоре</w:t>
      </w:r>
      <w:r w:rsidRPr="00F429A9">
        <w:rPr>
          <w:rFonts w:ascii="Times New Roman" w:hAnsi="Times New Roman" w:cs="Times New Roman"/>
          <w:sz w:val="24"/>
        </w:rPr>
        <w:fldChar w:fldCharType="end"/>
      </w:r>
      <w:bookmarkEnd w:id="50"/>
      <w:bookmarkEnd w:id="51"/>
    </w:p>
    <w:p w14:paraId="1E953577" w14:textId="77777777" w:rsidR="00545A36" w:rsidRPr="00F429A9" w:rsidRDefault="00C97F37" w:rsidP="00FE3833">
      <w:pPr>
        <w:jc w:val="both"/>
      </w:pPr>
      <w:r w:rsidRPr="00F429A9">
        <w:t>5 марта 2019 года на площадке Общественной палаты Российской Федерации состоялось заседание обновленного состава Общественного совета при Федеральном агентстве железнодорожного транспорта.</w:t>
      </w:r>
      <w:r w:rsidRPr="00F429A9">
        <w:br/>
      </w:r>
      <w:r w:rsidRPr="00F429A9">
        <w:br/>
        <w:t>Заседание прошло под председательством Секретаря Общественной палаты Российской Федерации Валерия Фадеева. От Федерального агентства железнодорожного транспорта в заседании принял участие заместитель руководителя Дмитрий Шпади.</w:t>
      </w:r>
      <w:r w:rsidRPr="00F429A9">
        <w:br/>
      </w:r>
      <w:r w:rsidRPr="00F429A9">
        <w:br/>
        <w:t>Повестка дня заседания включала в себя выборы председателя Общественного совета и согласование ряда документов, подготовленных к расширенному заседанию Совета Росжелдора, который пройдет 13 марта 2019 года.</w:t>
      </w:r>
      <w:r w:rsidRPr="00F429A9">
        <w:br/>
      </w:r>
      <w:r w:rsidRPr="00F429A9">
        <w:br/>
        <w:t xml:space="preserve">"Есть много рутинной работы, и вам надо помогать бюрократии. Помогать чиновникам, </w:t>
      </w:r>
      <w:r w:rsidRPr="00F429A9">
        <w:lastRenderedPageBreak/>
        <w:t>указывать, какие вопросы актуальны и должны стоять в центре внимания, влиять на повестку дня работы ведомства. Вот что самое главное", - обратился к членам совета Секретарь Общественной палаты РФ Валерий Фадеев.</w:t>
      </w:r>
      <w:r w:rsidRPr="00F429A9">
        <w:br/>
      </w:r>
      <w:r w:rsidRPr="00F429A9">
        <w:br/>
        <w:t>На заседании состоялись выборы председателя совета. путем голосования главой был избран президент ССЖД Геннадий Талашкин. Его заместителем был выбран Николай Березин, вице-президент ассоциации участников рынка пассажирских перевозок, сервиса, туризма, железнодорожной техники и технологий "Желдорразвитие".</w:t>
      </w:r>
      <w:r w:rsidRPr="00F429A9">
        <w:br/>
      </w:r>
      <w:r w:rsidRPr="00F429A9">
        <w:br/>
        <w:t xml:space="preserve">В своем выступлении Геннадий Талашкин обратил внимание на основные направления взаимодействия Общественного совета и Росжелдора: </w:t>
      </w:r>
      <w:r w:rsidRPr="00F429A9">
        <w:br/>
      </w:r>
      <w:r w:rsidRPr="00F429A9">
        <w:br/>
        <w:t>"Прежде всего в совместной работе необходимо обеспечить исполнение ключевых показателей стратегического развития железнодорожного транспорта. При этом нужно повышать эффективность инвестиций в развитие инфраструктуры железнодорожного транспорта и совершенствовать подходы к реализации инвестиционных проектов. Следующий блок задач лежит в плоскости государственно-частного партнерства (ГЧП). В том числе нужно совершенствовать законодательство в этой сфере, совершенствовать механизмы реализации железнодорожных ГЧП-проектов", - рассказал он.</w:t>
      </w:r>
      <w:r w:rsidRPr="00F429A9">
        <w:br/>
      </w:r>
      <w:r w:rsidRPr="00F429A9">
        <w:br/>
        <w:t>Среди других важных направлений работы Геннадий Талашкин отметил развитие железных дорог на Крымском полуострое и их интеграцию с сетью железных дорог материковой России; усиление транспортной безопасности; поддержку учебных заведений, осуществляющих подготовку специалистов для железнодорожного транспорта, а также цифровизацию железнодорожного транспорта. Союз строителей железных дорог является участником проектного офиса по внедрению BIM-системы управления жизненным циклом объектов инфраструктуры ОАО "Российские железные дороги", в процессе работы которого возникает очень много вопросов, относящихся к сфере государственного управления.</w:t>
      </w:r>
      <w:r w:rsidRPr="00F429A9">
        <w:br/>
      </w:r>
      <w:r w:rsidRPr="00F429A9">
        <w:br/>
        <w:t>Заместитель руководителя Росжелдора Дмитрий Шпади отметил, что "было бы неплохо, если бы общественный совет в своей работе рассматривал те документы, которые мы обсуждаем на совете по железнодорожному транспорту".</w:t>
      </w:r>
      <w:r w:rsidRPr="00F429A9">
        <w:br/>
      </w:r>
      <w:r w:rsidRPr="00F429A9">
        <w:br/>
        <w:t>"Сейчас мы ведем переработку административных регламентов, и я полагаю, что здесь есть большое поле деятельности для общественного совета - помочь нам улучшить эти административные регламенты, сделать их оптимальными, без лишних административных барьеров, но выполняющих ту функцию, которая предназначена для оказания государственных услуг", - добавил Шпади. Помимо этого, он отметил важность участия ОС в открытии железнодорожного сообщения по Крымскому мосту.</w:t>
      </w:r>
      <w:r w:rsidRPr="00F429A9">
        <w:br/>
      </w:r>
      <w:r w:rsidRPr="00F429A9">
        <w:br/>
        <w:t>В свою очередь Валерий Фадеев заверил членов совета в том, что ОП РФ готова оказывать всестороннюю поддержку в их работе: "Со всеми важнейшими вопросами добро пожаловать сюда".</w:t>
      </w:r>
      <w:r w:rsidRPr="00F429A9">
        <w:br/>
      </w:r>
      <w:r w:rsidRPr="00F429A9">
        <w:br/>
        <w:t>"Очень важно, что, в отличие от министерств и ведомств, общественные советы и тем более Общественная палата могут высказываться несколько более резко. Для этого мы и существуем, чтобы позволять себе более резко и остро ставить вопросы", - заключил Фадеев.</w:t>
      </w:r>
      <w:r w:rsidRPr="00F429A9">
        <w:br/>
      </w:r>
      <w:r w:rsidRPr="00F429A9">
        <w:br/>
        <w:t xml:space="preserve">Участники заседания обсудили и согласовали проект доклада руководителя Росжелдора на предстоящем расширенном заседании Совета Федерального агентства железнодорожного транспорта, а также одобрили проект Публичной декларации ключевых целей и приоритетных </w:t>
      </w:r>
      <w:r w:rsidRPr="00F429A9">
        <w:lastRenderedPageBreak/>
        <w:t>задач Росжелдора на 2019 год.</w:t>
      </w:r>
      <w:r w:rsidRPr="00F429A9">
        <w:br/>
      </w:r>
      <w:r w:rsidRPr="00F429A9">
        <w:br/>
      </w:r>
      <w:r w:rsidRPr="00F429A9">
        <w:br/>
      </w:r>
    </w:p>
    <w:p w14:paraId="5D30CEA6" w14:textId="77777777" w:rsidR="00545A36" w:rsidRPr="00F429A9" w:rsidRDefault="00545A36" w:rsidP="00FE3833">
      <w:pPr>
        <w:pStyle w:val="ScanBodyPublicationText"/>
        <w:jc w:val="both"/>
        <w:rPr>
          <w:rFonts w:ascii="Times New Roman" w:hAnsi="Times New Roman" w:cs="Times New Roman"/>
          <w:szCs w:val="24"/>
        </w:rPr>
      </w:pPr>
    </w:p>
    <w:p w14:paraId="3474ADE4" w14:textId="77777777" w:rsidR="00545A36" w:rsidRPr="00FE3833" w:rsidRDefault="00890B3B" w:rsidP="00FE3833">
      <w:pPr>
        <w:pStyle w:val="ScanBodyPublicationOriginalUrl"/>
        <w:jc w:val="both"/>
        <w:rPr>
          <w:rFonts w:ascii="Times New Roman" w:hAnsi="Times New Roman" w:cs="Times New Roman"/>
          <w:sz w:val="24"/>
          <w:szCs w:val="24"/>
        </w:rPr>
      </w:pPr>
      <w:hyperlink r:id="rId46" w:history="1">
        <w:r w:rsidR="00C97F37" w:rsidRPr="00F429A9">
          <w:rPr>
            <w:rFonts w:ascii="Times New Roman" w:hAnsi="Times New Roman" w:cs="Times New Roman"/>
            <w:sz w:val="24"/>
            <w:szCs w:val="24"/>
          </w:rPr>
          <w:t>http://sszd.ru/news/soyuz/prezident-sszhd-gennadiy-talashkin-izbran-predsedatelem-obshchestvennogo-soveta-pri-roszheldore/</w:t>
        </w:r>
      </w:hyperlink>
    </w:p>
    <w:sectPr w:rsidR="00545A36" w:rsidRPr="00FE3833">
      <w:headerReference w:type="default" r:id="rId47"/>
      <w:footerReference w:type="default" r:id="rId48"/>
      <w:pgSz w:w="11906" w:h="16838"/>
      <w:pgMar w:top="1000" w:right="1000" w:bottom="1134" w:left="10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5E1B8" w14:textId="77777777" w:rsidR="00C97F37" w:rsidRDefault="00C97F37">
      <w:r>
        <w:separator/>
      </w:r>
    </w:p>
  </w:endnote>
  <w:endnote w:type="continuationSeparator" w:id="0">
    <w:p w14:paraId="77C9FDCE" w14:textId="77777777" w:rsidR="00C97F37" w:rsidRDefault="00C9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48"/>
      <w:gridCol w:w="147"/>
      <w:gridCol w:w="2753"/>
      <w:gridCol w:w="6858"/>
    </w:tblGrid>
    <w:tr w:rsidR="00545A36" w14:paraId="52DAF1FD" w14:textId="77777777">
      <w:tc>
        <w:tcPr>
          <w:tcW w:w="0" w:type="auto"/>
          <w:vAlign w:val="center"/>
        </w:tcPr>
        <w:p w14:paraId="328C9A52" w14:textId="66C84677" w:rsidR="00545A36" w:rsidRDefault="00545A36">
          <w:pPr>
            <w:pBdr>
              <w:top w:val="nil"/>
              <w:left w:val="nil"/>
              <w:bottom w:val="nil"/>
              <w:right w:val="nil"/>
              <w:between w:val="nil"/>
              <w:bar w:val="nil"/>
            </w:pBdr>
          </w:pPr>
        </w:p>
      </w:tc>
      <w:tc>
        <w:tcPr>
          <w:tcW w:w="0" w:type="auto"/>
          <w:vAlign w:val="center"/>
        </w:tcPr>
        <w:p w14:paraId="11922E94" w14:textId="77777777" w:rsidR="00545A36" w:rsidRDefault="00545A36">
          <w:pPr>
            <w:pBdr>
              <w:top w:val="nil"/>
              <w:left w:val="nil"/>
              <w:bottom w:val="nil"/>
              <w:right w:val="nil"/>
              <w:between w:val="nil"/>
              <w:bar w:val="nil"/>
            </w:pBdr>
          </w:pPr>
        </w:p>
      </w:tc>
      <w:tc>
        <w:tcPr>
          <w:tcW w:w="0" w:type="auto"/>
          <w:vAlign w:val="center"/>
        </w:tcPr>
        <w:p w14:paraId="30119226" w14:textId="77777777" w:rsidR="00545A36" w:rsidRDefault="00C97F37">
          <w:pPr>
            <w:pBdr>
              <w:top w:val="nil"/>
              <w:left w:val="nil"/>
              <w:bottom w:val="nil"/>
              <w:right w:val="nil"/>
              <w:between w:val="nil"/>
              <w:bar w:val="nil"/>
            </w:pBdr>
            <w:jc w:val="right"/>
          </w:pPr>
          <w:r>
            <w:rPr>
              <w:rStyle w:val="ScanColontitulBottomPageNumber"/>
            </w:rPr>
            <w:fldChar w:fldCharType="begin"/>
          </w:r>
          <w:r>
            <w:rPr>
              <w:rStyle w:val="ScanColontitulBottomPageNumber"/>
            </w:rPr>
            <w:instrText>page</w:instrText>
          </w:r>
          <w:r>
            <w:rPr>
              <w:rStyle w:val="ScanColontitulBottomPageNumber"/>
            </w:rPr>
            <w:fldChar w:fldCharType="separate"/>
          </w:r>
          <w:r>
            <w:rPr>
              <w:rStyle w:val="ScanColontitulBottomPageNumber"/>
            </w:rPr>
            <w:t>35</w:t>
          </w:r>
          <w:r>
            <w:rPr>
              <w:rStyle w:val="ScanColontitulBottomPageNumber"/>
            </w:rPr>
            <w:fldChar w:fldCharType="end"/>
          </w:r>
        </w:p>
      </w:tc>
      <w:tc>
        <w:tcPr>
          <w:tcW w:w="0" w:type="auto"/>
          <w:vAlign w:val="center"/>
        </w:tcPr>
        <w:p w14:paraId="2D207FFE" w14:textId="77777777" w:rsidR="00545A36" w:rsidRDefault="00C97F37">
          <w:pPr>
            <w:pBdr>
              <w:top w:val="nil"/>
              <w:left w:val="nil"/>
              <w:bottom w:val="nil"/>
              <w:right w:val="nil"/>
              <w:between w:val="nil"/>
              <w:bar w:val="nil"/>
            </w:pBdr>
          </w:pPr>
          <w:r>
            <w:rPr>
              <w:rStyle w:val="ScanColontitulBottomTotalPages"/>
            </w:rPr>
            <w:t>/</w:t>
          </w:r>
          <w:r>
            <w:rPr>
              <w:rStyle w:val="ScanColontitulBottomTotalPages"/>
            </w:rPr>
            <w:fldChar w:fldCharType="begin"/>
          </w:r>
          <w:r>
            <w:rPr>
              <w:rStyle w:val="ScanColontitulBottomTotalPages"/>
            </w:rPr>
            <w:instrText>numpages</w:instrText>
          </w:r>
          <w:r>
            <w:rPr>
              <w:rStyle w:val="ScanColontitulBottomTotalPages"/>
            </w:rPr>
            <w:fldChar w:fldCharType="separate"/>
          </w:r>
          <w:r>
            <w:rPr>
              <w:rStyle w:val="ScanColontitulBottomTotalPages"/>
            </w:rPr>
            <w:t>35</w:t>
          </w:r>
          <w:r>
            <w:rPr>
              <w:rStyle w:val="ScanColontitulBottomTotalPages"/>
            </w:rPr>
            <w:fldChar w:fldCharType="end"/>
          </w:r>
        </w:p>
      </w:tc>
    </w:tr>
  </w:tbl>
  <w:p w14:paraId="34825206" w14:textId="77777777" w:rsidR="00545A36" w:rsidRDefault="00545A36">
    <w:pPr>
      <w:pBdr>
        <w:top w:val="nil"/>
        <w:left w:val="nil"/>
        <w:bottom w:val="nil"/>
        <w:right w:val="nil"/>
        <w:between w:val="nil"/>
        <w:bar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CD7B7" w14:textId="77777777" w:rsidR="00C97F37" w:rsidRDefault="00C97F37">
      <w:r>
        <w:separator/>
      </w:r>
    </w:p>
  </w:footnote>
  <w:footnote w:type="continuationSeparator" w:id="0">
    <w:p w14:paraId="643862CE" w14:textId="77777777" w:rsidR="00C97F37" w:rsidRDefault="00C9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48"/>
      <w:gridCol w:w="147"/>
      <w:gridCol w:w="2753"/>
      <w:gridCol w:w="6858"/>
    </w:tblGrid>
    <w:tr w:rsidR="00545A36" w14:paraId="6A6DD043" w14:textId="77777777">
      <w:tc>
        <w:tcPr>
          <w:tcW w:w="0" w:type="auto"/>
          <w:vAlign w:val="center"/>
        </w:tcPr>
        <w:p w14:paraId="10C6A376" w14:textId="4CEAEAF6" w:rsidR="00545A36" w:rsidRDefault="00545A36">
          <w:pPr>
            <w:pBdr>
              <w:top w:val="nil"/>
              <w:left w:val="nil"/>
              <w:bottom w:val="nil"/>
              <w:right w:val="nil"/>
              <w:between w:val="nil"/>
              <w:bar w:val="nil"/>
            </w:pBdr>
          </w:pPr>
        </w:p>
      </w:tc>
      <w:tc>
        <w:tcPr>
          <w:tcW w:w="0" w:type="auto"/>
          <w:vAlign w:val="center"/>
        </w:tcPr>
        <w:p w14:paraId="7A2F6DA5" w14:textId="77777777" w:rsidR="00545A36" w:rsidRDefault="00545A36">
          <w:pPr>
            <w:pBdr>
              <w:top w:val="nil"/>
              <w:left w:val="nil"/>
              <w:bottom w:val="nil"/>
              <w:right w:val="nil"/>
              <w:between w:val="nil"/>
              <w:bar w:val="nil"/>
            </w:pBdr>
          </w:pPr>
        </w:p>
      </w:tc>
      <w:tc>
        <w:tcPr>
          <w:tcW w:w="0" w:type="auto"/>
          <w:vAlign w:val="center"/>
        </w:tcPr>
        <w:p w14:paraId="088E5432" w14:textId="77777777" w:rsidR="00545A36" w:rsidRDefault="00C97F37">
          <w:pPr>
            <w:pBdr>
              <w:top w:val="nil"/>
              <w:left w:val="nil"/>
              <w:bottom w:val="nil"/>
              <w:right w:val="nil"/>
              <w:between w:val="nil"/>
              <w:bar w:val="nil"/>
            </w:pBdr>
            <w:jc w:val="right"/>
          </w:pPr>
          <w:r>
            <w:rPr>
              <w:rStyle w:val="ScanColontitulTopPageNumber"/>
            </w:rPr>
            <w:fldChar w:fldCharType="begin"/>
          </w:r>
          <w:r>
            <w:rPr>
              <w:rStyle w:val="ScanColontitulTopPageNumber"/>
            </w:rPr>
            <w:instrText>page</w:instrText>
          </w:r>
          <w:r>
            <w:rPr>
              <w:rStyle w:val="ScanColontitulTopPageNumber"/>
            </w:rPr>
            <w:fldChar w:fldCharType="separate"/>
          </w:r>
          <w:r>
            <w:rPr>
              <w:rStyle w:val="ScanColontitulTopPageNumber"/>
            </w:rPr>
            <w:t>35</w:t>
          </w:r>
          <w:r>
            <w:rPr>
              <w:rStyle w:val="ScanColontitulTopPageNumber"/>
            </w:rPr>
            <w:fldChar w:fldCharType="end"/>
          </w:r>
        </w:p>
      </w:tc>
      <w:tc>
        <w:tcPr>
          <w:tcW w:w="0" w:type="auto"/>
          <w:vAlign w:val="center"/>
        </w:tcPr>
        <w:p w14:paraId="5740C260" w14:textId="77777777" w:rsidR="00545A36" w:rsidRDefault="00C97F37">
          <w:pPr>
            <w:pBdr>
              <w:top w:val="nil"/>
              <w:left w:val="nil"/>
              <w:bottom w:val="nil"/>
              <w:right w:val="nil"/>
              <w:between w:val="nil"/>
              <w:bar w:val="nil"/>
            </w:pBdr>
          </w:pPr>
          <w:r>
            <w:rPr>
              <w:rStyle w:val="ScanColontitulTopTotalPages"/>
            </w:rPr>
            <w:t>/</w:t>
          </w:r>
          <w:r>
            <w:rPr>
              <w:rStyle w:val="ScanColontitulTopTotalPages"/>
            </w:rPr>
            <w:fldChar w:fldCharType="begin"/>
          </w:r>
          <w:r>
            <w:rPr>
              <w:rStyle w:val="ScanColontitulTopTotalPages"/>
            </w:rPr>
            <w:instrText>numpages</w:instrText>
          </w:r>
          <w:r>
            <w:rPr>
              <w:rStyle w:val="ScanColontitulTopTotalPages"/>
            </w:rPr>
            <w:fldChar w:fldCharType="separate"/>
          </w:r>
          <w:r>
            <w:rPr>
              <w:rStyle w:val="ScanColontitulTopTotalPages"/>
            </w:rPr>
            <w:t>35</w:t>
          </w:r>
          <w:r>
            <w:rPr>
              <w:rStyle w:val="ScanColontitulTopTotalPages"/>
            </w:rPr>
            <w:fldChar w:fldCharType="end"/>
          </w:r>
        </w:p>
      </w:tc>
    </w:tr>
  </w:tbl>
  <w:p w14:paraId="11DB900E" w14:textId="77777777" w:rsidR="00545A36" w:rsidRDefault="00545A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3B1AB966">
      <w:start w:val="1"/>
      <w:numFmt w:val="bullet"/>
      <w:lvlText w:val=""/>
      <w:lvlJc w:val="left"/>
      <w:pPr>
        <w:ind w:left="720" w:hanging="360"/>
      </w:pPr>
      <w:rPr>
        <w:rFonts w:ascii="Symbol" w:hAnsi="Symbol"/>
      </w:rPr>
    </w:lvl>
    <w:lvl w:ilvl="1" w:tplc="2260468E">
      <w:start w:val="1"/>
      <w:numFmt w:val="bullet"/>
      <w:lvlText w:val="o"/>
      <w:lvlJc w:val="left"/>
      <w:pPr>
        <w:tabs>
          <w:tab w:val="num" w:pos="1440"/>
        </w:tabs>
        <w:ind w:left="1440" w:hanging="360"/>
      </w:pPr>
      <w:rPr>
        <w:rFonts w:ascii="Courier New" w:hAnsi="Courier New"/>
      </w:rPr>
    </w:lvl>
    <w:lvl w:ilvl="2" w:tplc="266ED3F2">
      <w:start w:val="1"/>
      <w:numFmt w:val="bullet"/>
      <w:lvlText w:val=""/>
      <w:lvlJc w:val="left"/>
      <w:pPr>
        <w:tabs>
          <w:tab w:val="num" w:pos="2160"/>
        </w:tabs>
        <w:ind w:left="2160" w:hanging="360"/>
      </w:pPr>
      <w:rPr>
        <w:rFonts w:ascii="Wingdings" w:hAnsi="Wingdings"/>
      </w:rPr>
    </w:lvl>
    <w:lvl w:ilvl="3" w:tplc="74CAE9A2">
      <w:start w:val="1"/>
      <w:numFmt w:val="bullet"/>
      <w:lvlText w:val=""/>
      <w:lvlJc w:val="left"/>
      <w:pPr>
        <w:tabs>
          <w:tab w:val="num" w:pos="2880"/>
        </w:tabs>
        <w:ind w:left="2880" w:hanging="360"/>
      </w:pPr>
      <w:rPr>
        <w:rFonts w:ascii="Symbol" w:hAnsi="Symbol"/>
      </w:rPr>
    </w:lvl>
    <w:lvl w:ilvl="4" w:tplc="6C86AE32">
      <w:start w:val="1"/>
      <w:numFmt w:val="bullet"/>
      <w:lvlText w:val="o"/>
      <w:lvlJc w:val="left"/>
      <w:pPr>
        <w:tabs>
          <w:tab w:val="num" w:pos="3600"/>
        </w:tabs>
        <w:ind w:left="3600" w:hanging="360"/>
      </w:pPr>
      <w:rPr>
        <w:rFonts w:ascii="Courier New" w:hAnsi="Courier New"/>
      </w:rPr>
    </w:lvl>
    <w:lvl w:ilvl="5" w:tplc="2200A06A">
      <w:start w:val="1"/>
      <w:numFmt w:val="bullet"/>
      <w:lvlText w:val=""/>
      <w:lvlJc w:val="left"/>
      <w:pPr>
        <w:tabs>
          <w:tab w:val="num" w:pos="4320"/>
        </w:tabs>
        <w:ind w:left="4320" w:hanging="360"/>
      </w:pPr>
      <w:rPr>
        <w:rFonts w:ascii="Wingdings" w:hAnsi="Wingdings"/>
      </w:rPr>
    </w:lvl>
    <w:lvl w:ilvl="6" w:tplc="8E8C179E">
      <w:start w:val="1"/>
      <w:numFmt w:val="bullet"/>
      <w:lvlText w:val=""/>
      <w:lvlJc w:val="left"/>
      <w:pPr>
        <w:tabs>
          <w:tab w:val="num" w:pos="5040"/>
        </w:tabs>
        <w:ind w:left="5040" w:hanging="360"/>
      </w:pPr>
      <w:rPr>
        <w:rFonts w:ascii="Symbol" w:hAnsi="Symbol"/>
      </w:rPr>
    </w:lvl>
    <w:lvl w:ilvl="7" w:tplc="761CA144">
      <w:start w:val="1"/>
      <w:numFmt w:val="bullet"/>
      <w:lvlText w:val="o"/>
      <w:lvlJc w:val="left"/>
      <w:pPr>
        <w:tabs>
          <w:tab w:val="num" w:pos="5760"/>
        </w:tabs>
        <w:ind w:left="5760" w:hanging="360"/>
      </w:pPr>
      <w:rPr>
        <w:rFonts w:ascii="Courier New" w:hAnsi="Courier New"/>
      </w:rPr>
    </w:lvl>
    <w:lvl w:ilvl="8" w:tplc="5B30C400">
      <w:start w:val="1"/>
      <w:numFmt w:val="bullet"/>
      <w:lvlText w:val=""/>
      <w:lvlJc w:val="left"/>
      <w:pPr>
        <w:tabs>
          <w:tab w:val="num" w:pos="6480"/>
        </w:tabs>
        <w:ind w:left="6480" w:hanging="360"/>
      </w:pPr>
      <w:rPr>
        <w:rFonts w:ascii="Wingdings" w:hAnsi="Wingdings"/>
      </w:rPr>
    </w:lvl>
  </w:abstractNum>
  <w:abstractNum w:abstractNumId="1" w15:restartNumberingAfterBreak="0">
    <w:nsid w:val="6C041116"/>
    <w:multiLevelType w:val="hybridMultilevel"/>
    <w:tmpl w:val="64F6884C"/>
    <w:lvl w:ilvl="0" w:tplc="77D0E7C2">
      <w:start w:val="1"/>
      <w:numFmt w:val="decimal"/>
      <w:lvlText w:val="%1)"/>
      <w:lvlJc w:val="left"/>
      <w:pPr>
        <w:ind w:left="1070" w:hanging="360"/>
      </w:pPr>
      <w:rPr>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5299F"/>
    <w:rsid w:val="001E1F73"/>
    <w:rsid w:val="00545A36"/>
    <w:rsid w:val="00563734"/>
    <w:rsid w:val="007716C6"/>
    <w:rsid w:val="00890B3B"/>
    <w:rsid w:val="00913080"/>
    <w:rsid w:val="00A77B3E"/>
    <w:rsid w:val="00C97F37"/>
    <w:rsid w:val="00CA2A55"/>
    <w:rsid w:val="00F429A9"/>
    <w:rsid w:val="00FE3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0CCFBC"/>
  <w15:docId w15:val="{CFF7F2D3-56EA-4796-83EE-A81023C7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EF7B96"/>
    <w:pPr>
      <w:keepNext/>
      <w:spacing w:before="200" w:after="200"/>
      <w:outlineLvl w:val="0"/>
    </w:pPr>
    <w:rPr>
      <w:rFonts w:ascii="Arial" w:eastAsia="Arial" w:hAnsi="Arial" w:cs="Arial"/>
      <w:b/>
      <w:color w:val="000000"/>
      <w:sz w:val="48"/>
    </w:rPr>
  </w:style>
  <w:style w:type="paragraph" w:styleId="2">
    <w:name w:val="heading 2"/>
    <w:basedOn w:val="a"/>
    <w:next w:val="a"/>
    <w:qFormat/>
    <w:rsid w:val="00EF7B96"/>
    <w:pPr>
      <w:keepNext/>
      <w:spacing w:before="200" w:after="200"/>
      <w:outlineLvl w:val="1"/>
    </w:pPr>
    <w:rPr>
      <w:rFonts w:ascii="Arial" w:eastAsia="Arial" w:hAnsi="Arial" w:cs="Arial"/>
      <w:b/>
      <w:color w:val="000000"/>
      <w:sz w:val="44"/>
    </w:rPr>
  </w:style>
  <w:style w:type="paragraph" w:styleId="3">
    <w:name w:val="heading 3"/>
    <w:basedOn w:val="a"/>
    <w:next w:val="a"/>
    <w:qFormat/>
    <w:rsid w:val="00EF7B96"/>
    <w:pPr>
      <w:keepNext/>
      <w:spacing w:before="200" w:after="200"/>
      <w:outlineLvl w:val="2"/>
    </w:pPr>
    <w:rPr>
      <w:rFonts w:ascii="Arial" w:eastAsia="Arial" w:hAnsi="Arial" w:cs="Arial"/>
      <w:b/>
      <w:color w:val="000000"/>
      <w:sz w:val="40"/>
    </w:rPr>
  </w:style>
  <w:style w:type="paragraph" w:styleId="4">
    <w:name w:val="heading 4"/>
    <w:basedOn w:val="a"/>
    <w:next w:val="a"/>
    <w:qFormat/>
    <w:rsid w:val="00EF7B96"/>
    <w:pPr>
      <w:keepNext/>
      <w:spacing w:before="200" w:after="200"/>
      <w:outlineLvl w:val="3"/>
    </w:pPr>
    <w:rPr>
      <w:rFonts w:ascii="Arial" w:eastAsia="Arial" w:hAnsi="Arial" w:cs="Arial"/>
      <w:b/>
      <w:color w:val="000000"/>
      <w:sz w:val="36"/>
    </w:rPr>
  </w:style>
  <w:style w:type="paragraph" w:styleId="5">
    <w:name w:val="heading 5"/>
    <w:basedOn w:val="a"/>
    <w:next w:val="a"/>
    <w:link w:val="50"/>
    <w:qFormat/>
    <w:rsid w:val="00EF7B96"/>
    <w:pPr>
      <w:spacing w:before="200"/>
      <w:outlineLvl w:val="4"/>
    </w:pPr>
    <w:rPr>
      <w:rFonts w:ascii="Arial" w:eastAsia="Arial" w:hAnsi="Arial" w:cs="Arial"/>
      <w:color w:val="00ACED"/>
      <w:sz w:val="28"/>
    </w:rPr>
  </w:style>
  <w:style w:type="paragraph" w:styleId="6">
    <w:name w:val="heading 6"/>
    <w:basedOn w:val="a"/>
    <w:next w:val="a"/>
    <w:link w:val="60"/>
    <w:qFormat/>
    <w:rsid w:val="00EF7B96"/>
    <w:pPr>
      <w:outlineLvl w:val="5"/>
    </w:pPr>
    <w:rPr>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canBodyPublicationText">
    <w:name w:val="Scan_Body_PublicationText"/>
    <w:qFormat/>
    <w:pPr>
      <w:ind w:firstLine="200"/>
    </w:pPr>
    <w:rPr>
      <w:rFonts w:ascii="Arial" w:eastAsia="Arial" w:hAnsi="Arial" w:cs="Arial"/>
      <w:color w:val="000000"/>
      <w:sz w:val="24"/>
    </w:rPr>
  </w:style>
  <w:style w:type="paragraph" w:customStyle="1" w:styleId="ScanBodyPublicationOriginalUrl">
    <w:name w:val="Scan_Body_PublicationOriginalUrl"/>
    <w:qFormat/>
    <w:rPr>
      <w:rFonts w:ascii="Arial" w:eastAsia="Arial" w:hAnsi="Arial" w:cs="Arial"/>
      <w:color w:val="248AE8"/>
    </w:rPr>
  </w:style>
  <w:style w:type="character" w:customStyle="1" w:styleId="ScanBodyPublicationAuthor">
    <w:name w:val="Scan_Body_PublicationAuthor"/>
    <w:qFormat/>
    <w:rPr>
      <w:rFonts w:ascii="Arial" w:eastAsia="Arial" w:hAnsi="Arial" w:cs="Arial"/>
      <w:b w:val="0"/>
      <w:i w:val="0"/>
      <w:caps w:val="0"/>
      <w:color w:val="808080"/>
      <w:sz w:val="20"/>
      <w:u w:val="none"/>
    </w:rPr>
  </w:style>
  <w:style w:type="character" w:customStyle="1" w:styleId="ScanBodyPublicationAuthorLabel">
    <w:name w:val="Scan_Body_PublicationAuthorLabel"/>
    <w:qFormat/>
    <w:rPr>
      <w:rFonts w:ascii="Arial" w:eastAsia="Arial" w:hAnsi="Arial" w:cs="Arial"/>
      <w:b w:val="0"/>
      <w:i w:val="0"/>
      <w:caps/>
      <w:color w:val="AAAAAA"/>
      <w:sz w:val="16"/>
      <w:u w:val="none"/>
    </w:rPr>
  </w:style>
  <w:style w:type="character" w:customStyle="1" w:styleId="ScanBodyPublicationSourceCategory">
    <w:name w:val="Scan_Body_PublicationSourceCategory"/>
    <w:qFormat/>
    <w:rPr>
      <w:rFonts w:ascii="Arial" w:eastAsia="Arial" w:hAnsi="Arial" w:cs="Arial"/>
      <w:b w:val="0"/>
      <w:i w:val="0"/>
      <w:caps w:val="0"/>
      <w:color w:val="808080"/>
      <w:sz w:val="20"/>
      <w:u w:val="none"/>
    </w:rPr>
  </w:style>
  <w:style w:type="character" w:customStyle="1" w:styleId="ScanBodyPublicationSourceCategoryLabel">
    <w:name w:val="Scan_Body_PublicationSourceCategoryLabel"/>
    <w:qFormat/>
    <w:rPr>
      <w:rFonts w:ascii="Arial" w:eastAsia="Arial" w:hAnsi="Arial" w:cs="Arial"/>
      <w:b w:val="0"/>
      <w:i w:val="0"/>
      <w:caps/>
      <w:color w:val="AAAAAA"/>
      <w:sz w:val="16"/>
      <w:u w:val="none"/>
    </w:rPr>
  </w:style>
  <w:style w:type="character" w:customStyle="1" w:styleId="ScanBodyPublicationSourceLevel">
    <w:name w:val="Scan_Body_PublicationSourceLevel"/>
    <w:qFormat/>
    <w:rPr>
      <w:rFonts w:ascii="Arial" w:eastAsia="Arial" w:hAnsi="Arial" w:cs="Arial"/>
      <w:b w:val="0"/>
      <w:i w:val="0"/>
      <w:caps w:val="0"/>
      <w:color w:val="808080"/>
      <w:sz w:val="20"/>
      <w:u w:val="none"/>
    </w:rPr>
  </w:style>
  <w:style w:type="character" w:customStyle="1" w:styleId="ScanBodyPublicationSourceLevelLabel">
    <w:name w:val="Scan_Body_PublicationSourceLevelLabel"/>
    <w:qFormat/>
    <w:rPr>
      <w:rFonts w:ascii="Arial" w:eastAsia="Arial" w:hAnsi="Arial" w:cs="Arial"/>
      <w:b w:val="0"/>
      <w:i w:val="0"/>
      <w:caps/>
      <w:color w:val="AAAAAA"/>
      <w:sz w:val="16"/>
      <w:u w:val="none"/>
    </w:rPr>
  </w:style>
  <w:style w:type="character" w:customStyle="1" w:styleId="ScanBodyPublicationSourceRegion">
    <w:name w:val="Scan_Body_PublicationSourceRegion"/>
    <w:qFormat/>
    <w:rPr>
      <w:rFonts w:ascii="Arial" w:eastAsia="Arial" w:hAnsi="Arial" w:cs="Arial"/>
      <w:b w:val="0"/>
      <w:i w:val="0"/>
      <w:caps w:val="0"/>
      <w:color w:val="808080"/>
      <w:sz w:val="20"/>
      <w:u w:val="none"/>
    </w:rPr>
  </w:style>
  <w:style w:type="character" w:customStyle="1" w:styleId="ScanBodyPublicationSourceRegionLabel">
    <w:name w:val="Scan_Body_PublicationSourceRegionLabel"/>
    <w:qFormat/>
    <w:rPr>
      <w:rFonts w:ascii="Arial" w:eastAsia="Arial" w:hAnsi="Arial" w:cs="Arial"/>
      <w:b w:val="0"/>
      <w:i w:val="0"/>
      <w:caps/>
      <w:color w:val="AAAAAA"/>
      <w:sz w:val="16"/>
      <w:u w:val="none"/>
    </w:rPr>
  </w:style>
  <w:style w:type="character" w:customStyle="1" w:styleId="ScanBodyPublicationSourceSubject">
    <w:name w:val="Scan_Body_PublicationSourceSubject"/>
    <w:qFormat/>
    <w:rPr>
      <w:rFonts w:ascii="Arial" w:eastAsia="Arial" w:hAnsi="Arial" w:cs="Arial"/>
      <w:b w:val="0"/>
      <w:i w:val="0"/>
      <w:caps w:val="0"/>
      <w:color w:val="808080"/>
      <w:sz w:val="20"/>
      <w:u w:val="none"/>
    </w:rPr>
  </w:style>
  <w:style w:type="character" w:customStyle="1" w:styleId="ScanBodyPublicationSourceSubjectLabel">
    <w:name w:val="Scan_Body_PublicationSourceSubjectLabel"/>
    <w:qFormat/>
    <w:rPr>
      <w:rFonts w:ascii="Arial" w:eastAsia="Arial" w:hAnsi="Arial" w:cs="Arial"/>
      <w:b w:val="0"/>
      <w:i w:val="0"/>
      <w:caps/>
      <w:color w:val="AAAAAA"/>
      <w:sz w:val="16"/>
      <w:u w:val="none"/>
    </w:rPr>
  </w:style>
  <w:style w:type="character" w:customStyle="1" w:styleId="ScanBodyPublicationSource">
    <w:name w:val="Scan_Body_PublicationSource"/>
    <w:qFormat/>
    <w:rPr>
      <w:rFonts w:ascii="Arial" w:eastAsia="Arial" w:hAnsi="Arial" w:cs="Arial"/>
      <w:b w:val="0"/>
      <w:i w:val="0"/>
      <w:caps w:val="0"/>
      <w:color w:val="808080"/>
      <w:sz w:val="20"/>
      <w:u w:val="none"/>
    </w:rPr>
  </w:style>
  <w:style w:type="character" w:customStyle="1" w:styleId="ScanBodyPublicationSourceLabel">
    <w:name w:val="Scan_Body_PublicationSourceLabel"/>
    <w:qFormat/>
    <w:rPr>
      <w:rFonts w:ascii="Arial" w:eastAsia="Arial" w:hAnsi="Arial" w:cs="Arial"/>
      <w:b w:val="0"/>
      <w:i w:val="0"/>
      <w:caps/>
      <w:color w:val="AAAAAA"/>
      <w:sz w:val="16"/>
      <w:u w:val="none"/>
    </w:rPr>
  </w:style>
  <w:style w:type="character" w:customStyle="1" w:styleId="ScanBodyPublicationDate">
    <w:name w:val="Scan_Body_PublicationDate"/>
    <w:qFormat/>
    <w:rPr>
      <w:rFonts w:ascii="Arial" w:eastAsia="Arial" w:hAnsi="Arial" w:cs="Arial"/>
      <w:b w:val="0"/>
      <w:i w:val="0"/>
      <w:caps w:val="0"/>
      <w:color w:val="808080"/>
      <w:sz w:val="20"/>
      <w:u w:val="none"/>
    </w:rPr>
  </w:style>
  <w:style w:type="character" w:customStyle="1" w:styleId="ScanBodySimilarPublicationDate">
    <w:name w:val="Scan_Body_SimilarPublicationDate"/>
    <w:qFormat/>
    <w:rPr>
      <w:rFonts w:ascii="Arial" w:eastAsia="Arial" w:hAnsi="Arial" w:cs="Arial"/>
      <w:b w:val="0"/>
      <w:i w:val="0"/>
      <w:caps w:val="0"/>
      <w:color w:val="808080"/>
      <w:sz w:val="20"/>
      <w:u w:val="none"/>
    </w:rPr>
  </w:style>
  <w:style w:type="paragraph" w:customStyle="1" w:styleId="ScanBodySimilarPublicationTitle">
    <w:name w:val="Scan_Body_SimilarPublicationTitle"/>
    <w:qFormat/>
    <w:rPr>
      <w:rFonts w:ascii="Arial" w:eastAsia="Arial" w:hAnsi="Arial" w:cs="Arial"/>
      <w:color w:val="00ACED"/>
      <w:sz w:val="22"/>
    </w:rPr>
  </w:style>
  <w:style w:type="character" w:customStyle="1" w:styleId="ScanBodySimilarPublicationSource">
    <w:name w:val="Scan_Body_SimilarPublicationSource"/>
    <w:qFormat/>
    <w:rPr>
      <w:rFonts w:ascii="Arial" w:eastAsia="Arial" w:hAnsi="Arial" w:cs="Arial"/>
      <w:b w:val="0"/>
      <w:i w:val="0"/>
      <w:caps w:val="0"/>
      <w:color w:val="808080"/>
      <w:sz w:val="20"/>
      <w:u w:val="none"/>
    </w:rPr>
  </w:style>
  <w:style w:type="character" w:customStyle="1" w:styleId="ScanBodySimilarPublicationSourceLabel">
    <w:name w:val="Scan_Body_SimilarPublicationSourceLabel"/>
    <w:qFormat/>
    <w:rPr>
      <w:rFonts w:ascii="Arial" w:eastAsia="Arial" w:hAnsi="Arial" w:cs="Arial"/>
      <w:b w:val="0"/>
      <w:i w:val="0"/>
      <w:caps/>
      <w:color w:val="AAAAAA"/>
      <w:sz w:val="16"/>
      <w:u w:val="none"/>
    </w:rPr>
  </w:style>
  <w:style w:type="paragraph" w:customStyle="1" w:styleId="ScanBodySimilarPublicationsLabel">
    <w:name w:val="Scan_Body_SimilarPublicationsLabel"/>
    <w:qFormat/>
    <w:pPr>
      <w:spacing w:before="200"/>
    </w:pPr>
    <w:rPr>
      <w:rFonts w:ascii="Arial" w:eastAsia="Arial" w:hAnsi="Arial" w:cs="Arial"/>
      <w:b/>
      <w:color w:val="808080"/>
      <w:sz w:val="24"/>
    </w:rPr>
  </w:style>
  <w:style w:type="character" w:customStyle="1" w:styleId="ScanBodyBackToTocReference">
    <w:name w:val="Scan_Body_BackToTocReference"/>
    <w:qFormat/>
    <w:rPr>
      <w:rFonts w:ascii="Arial" w:eastAsia="Arial" w:hAnsi="Arial" w:cs="Arial"/>
      <w:b w:val="0"/>
      <w:i w:val="0"/>
      <w:caps w:val="0"/>
      <w:color w:val="248AE8"/>
      <w:sz w:val="20"/>
      <w:u w:val="none"/>
    </w:rPr>
  </w:style>
  <w:style w:type="paragraph" w:customStyle="1" w:styleId="ScanRiskAnalysisCompanyName">
    <w:name w:val="Scan_Risk_AnalysisCompanyName"/>
    <w:qFormat/>
    <w:rPr>
      <w:rFonts w:ascii="Arial" w:eastAsia="Arial" w:hAnsi="Arial" w:cs="Arial"/>
      <w:b/>
      <w:color w:val="000000"/>
      <w:sz w:val="48"/>
    </w:rPr>
  </w:style>
  <w:style w:type="paragraph" w:customStyle="1" w:styleId="ScanRiskAnalysisChartLabel">
    <w:name w:val="Scan_Risk_AnalysisChartLabel"/>
    <w:qFormat/>
    <w:rPr>
      <w:rFonts w:ascii="Arial" w:eastAsia="Arial" w:hAnsi="Arial" w:cs="Arial"/>
      <w:b/>
      <w:color w:val="000000"/>
      <w:sz w:val="24"/>
    </w:rPr>
  </w:style>
  <w:style w:type="character" w:customStyle="1" w:styleId="ScanRiskAnalysisExplanationLabel">
    <w:name w:val="Scan_Risk_AnalysisExplanationLabel"/>
    <w:qFormat/>
    <w:rPr>
      <w:rFonts w:ascii="Arial" w:eastAsia="Arial" w:hAnsi="Arial" w:cs="Arial"/>
      <w:b w:val="0"/>
      <w:i w:val="0"/>
      <w:caps/>
      <w:color w:val="AAAAAA"/>
      <w:sz w:val="16"/>
      <w:u w:val="none"/>
    </w:rPr>
  </w:style>
  <w:style w:type="character" w:customStyle="1" w:styleId="ScanRiskAnalysisMentionsCount">
    <w:name w:val="Scan_Risk_AnalysisMentionsCount"/>
    <w:qFormat/>
    <w:rPr>
      <w:rFonts w:ascii="Arial" w:eastAsia="Arial" w:hAnsi="Arial" w:cs="Arial"/>
      <w:b w:val="0"/>
      <w:i w:val="0"/>
      <w:caps w:val="0"/>
      <w:color w:val="248AE8"/>
      <w:sz w:val="21"/>
      <w:u w:val="none"/>
    </w:rPr>
  </w:style>
  <w:style w:type="character" w:customStyle="1" w:styleId="ScanReprintSourcesTableHeader">
    <w:name w:val="Scan_Reprint_SourcesTableHeader"/>
    <w:qFormat/>
    <w:rPr>
      <w:rFonts w:ascii="Arial" w:eastAsia="Arial" w:hAnsi="Arial" w:cs="Arial"/>
      <w:b/>
      <w:i w:val="0"/>
      <w:caps w:val="0"/>
      <w:color w:val="000000"/>
      <w:sz w:val="24"/>
      <w:u w:val="none"/>
    </w:rPr>
  </w:style>
  <w:style w:type="character" w:customStyle="1" w:styleId="ScanReprintSourcesTableValue">
    <w:name w:val="Scan_Reprint_SourcesTableValue"/>
    <w:qFormat/>
    <w:rPr>
      <w:rFonts w:ascii="Arial" w:eastAsia="Arial" w:hAnsi="Arial" w:cs="Arial"/>
      <w:b w:val="0"/>
      <w:i w:val="0"/>
      <w:caps w:val="0"/>
      <w:color w:val="000000"/>
      <w:sz w:val="24"/>
      <w:u w:val="none"/>
    </w:rPr>
  </w:style>
  <w:style w:type="paragraph" w:customStyle="1" w:styleId="ScanBodyImageLabel">
    <w:name w:val="Scan_Body_ImageLabel"/>
    <w:qFormat/>
    <w:pPr>
      <w:jc w:val="center"/>
    </w:pPr>
    <w:rPr>
      <w:rFonts w:ascii="Arial" w:eastAsia="Arial" w:hAnsi="Arial" w:cs="Arial"/>
      <w:color w:val="000000"/>
      <w:sz w:val="24"/>
    </w:rPr>
  </w:style>
  <w:style w:type="character" w:customStyle="1" w:styleId="ScanRiskFactorHeader">
    <w:name w:val="Scan_Risk_FactorHeader"/>
    <w:qFormat/>
    <w:rPr>
      <w:rFonts w:ascii="Arial" w:eastAsia="Arial" w:hAnsi="Arial" w:cs="Arial"/>
      <w:b/>
      <w:i w:val="0"/>
      <w:caps w:val="0"/>
      <w:color w:val="000000"/>
      <w:sz w:val="48"/>
      <w:u w:val="none"/>
    </w:rPr>
  </w:style>
  <w:style w:type="character" w:customStyle="1" w:styleId="ScanRiskFactorGroupHeader">
    <w:name w:val="Scan_Risk_FactorGroupHeader"/>
    <w:qFormat/>
    <w:rPr>
      <w:rFonts w:ascii="Arial" w:eastAsia="Arial" w:hAnsi="Arial" w:cs="Arial"/>
      <w:b w:val="0"/>
      <w:i w:val="0"/>
      <w:caps w:val="0"/>
      <w:color w:val="8D8D8D"/>
      <w:sz w:val="24"/>
      <w:u w:val="none"/>
    </w:rPr>
  </w:style>
  <w:style w:type="character" w:customStyle="1" w:styleId="ScanRiskFactorGroupHeaderSmall">
    <w:name w:val="Scan_Risk_FactorGroupHeaderSmall"/>
    <w:qFormat/>
    <w:rPr>
      <w:rFonts w:ascii="Arial" w:eastAsia="Arial" w:hAnsi="Arial" w:cs="Arial"/>
      <w:b w:val="0"/>
      <w:i w:val="0"/>
      <w:caps w:val="0"/>
      <w:color w:val="8D8D8D"/>
      <w:sz w:val="20"/>
      <w:u w:val="none"/>
    </w:rPr>
  </w:style>
  <w:style w:type="character" w:customStyle="1" w:styleId="ScanRiskFactorLowLevelListItem">
    <w:name w:val="Scan_Risk_FactorLowLevelListItem"/>
    <w:qFormat/>
    <w:rPr>
      <w:rFonts w:ascii="Arial" w:eastAsia="Arial" w:hAnsi="Arial" w:cs="Arial"/>
      <w:b w:val="0"/>
      <w:i w:val="0"/>
      <w:caps w:val="0"/>
      <w:color w:val="248AE8"/>
      <w:sz w:val="20"/>
      <w:u w:val="none"/>
    </w:rPr>
  </w:style>
  <w:style w:type="character" w:customStyle="1" w:styleId="ScanRiskFactorAvarageLevelListItem">
    <w:name w:val="Scan_Risk_FactorAvarageLevelListItem"/>
    <w:qFormat/>
    <w:rPr>
      <w:rFonts w:ascii="Arial" w:eastAsia="Arial" w:hAnsi="Arial" w:cs="Arial"/>
      <w:b w:val="0"/>
      <w:i w:val="0"/>
      <w:caps w:val="0"/>
      <w:color w:val="F0C43E"/>
      <w:sz w:val="20"/>
      <w:u w:val="none"/>
    </w:rPr>
  </w:style>
  <w:style w:type="character" w:customStyle="1" w:styleId="ScanRiskFactorHighLevelListItem">
    <w:name w:val="Scan_Risk_FactorHighLevelListItem"/>
    <w:qFormat/>
    <w:rPr>
      <w:rFonts w:ascii="Arial" w:eastAsia="Arial" w:hAnsi="Arial" w:cs="Arial"/>
      <w:b w:val="0"/>
      <w:i w:val="0"/>
      <w:caps w:val="0"/>
      <w:color w:val="F44336"/>
      <w:sz w:val="20"/>
      <w:u w:val="none"/>
    </w:rPr>
  </w:style>
  <w:style w:type="paragraph" w:customStyle="1" w:styleId="ScanRiskDigestPublicationTitle">
    <w:name w:val="Scan_Risk_DigestPublicationTitle"/>
    <w:qFormat/>
    <w:rPr>
      <w:rFonts w:ascii="Arial" w:eastAsia="Arial" w:hAnsi="Arial" w:cs="Arial"/>
      <w:color w:val="248AE8"/>
      <w:sz w:val="24"/>
    </w:rPr>
  </w:style>
  <w:style w:type="character" w:customStyle="1" w:styleId="ScanRiskDigestDate">
    <w:name w:val="Scan_Risk_DigestDate"/>
    <w:qFormat/>
    <w:rPr>
      <w:rFonts w:ascii="Arial" w:eastAsia="Arial" w:hAnsi="Arial" w:cs="Arial"/>
      <w:b w:val="0"/>
      <w:i w:val="0"/>
      <w:caps w:val="0"/>
      <w:color w:val="AAAAAA"/>
      <w:sz w:val="22"/>
      <w:u w:val="none"/>
    </w:rPr>
  </w:style>
  <w:style w:type="character" w:customStyle="1" w:styleId="ScanRiskDigestSource">
    <w:name w:val="Scan_Risk_DigestSource"/>
    <w:qFormat/>
    <w:rPr>
      <w:rFonts w:ascii="Arial" w:eastAsia="Arial" w:hAnsi="Arial" w:cs="Arial"/>
      <w:b w:val="0"/>
      <w:i w:val="0"/>
      <w:caps w:val="0"/>
      <w:color w:val="AAAAAA"/>
      <w:sz w:val="22"/>
      <w:u w:val="none"/>
    </w:rPr>
  </w:style>
  <w:style w:type="character" w:customStyle="1" w:styleId="ScanRiskRiskFactorGroupName">
    <w:name w:val="Scan_Risk_RiskFactorGroupName"/>
    <w:qFormat/>
    <w:rPr>
      <w:rFonts w:ascii="Arial" w:eastAsia="Arial" w:hAnsi="Arial" w:cs="Arial"/>
      <w:b w:val="0"/>
      <w:i w:val="0"/>
      <w:caps w:val="0"/>
      <w:color w:val="404040"/>
      <w:sz w:val="44"/>
      <w:u w:val="none"/>
    </w:rPr>
  </w:style>
  <w:style w:type="character" w:customStyle="1" w:styleId="ScanRiskRiskFactorName">
    <w:name w:val="Scan_Risk_RiskFactorName"/>
    <w:qFormat/>
    <w:rPr>
      <w:rFonts w:ascii="Arial" w:eastAsia="Arial" w:hAnsi="Arial" w:cs="Arial"/>
      <w:b/>
      <w:i w:val="0"/>
      <w:caps w:val="0"/>
      <w:color w:val="404040"/>
      <w:sz w:val="44"/>
      <w:u w:val="none"/>
    </w:rPr>
  </w:style>
  <w:style w:type="character" w:customStyle="1" w:styleId="ScanRiskFactorGroupName">
    <w:name w:val="Scan_RiskFactorGroupName"/>
    <w:qFormat/>
    <w:rPr>
      <w:rFonts w:ascii="Arial" w:eastAsia="Arial" w:hAnsi="Arial" w:cs="Arial"/>
      <w:b w:val="0"/>
      <w:i w:val="0"/>
      <w:caps w:val="0"/>
      <w:color w:val="000000"/>
      <w:sz w:val="44"/>
      <w:u w:val="none"/>
    </w:rPr>
  </w:style>
  <w:style w:type="character" w:customStyle="1" w:styleId="ScanRiskFactorName">
    <w:name w:val="Scan_RiskFactorName"/>
    <w:qFormat/>
    <w:rPr>
      <w:rFonts w:ascii="Arial" w:eastAsia="Arial" w:hAnsi="Arial" w:cs="Arial"/>
      <w:b/>
      <w:i w:val="0"/>
      <w:caps w:val="0"/>
      <w:color w:val="000000"/>
      <w:sz w:val="44"/>
      <w:u w:val="none"/>
    </w:rPr>
  </w:style>
  <w:style w:type="paragraph" w:customStyle="1" w:styleId="ScanTocHeader1">
    <w:name w:val="Scan_Toc_Header1"/>
    <w:qFormat/>
    <w:pPr>
      <w:spacing w:before="200" w:after="200"/>
    </w:pPr>
    <w:rPr>
      <w:rFonts w:ascii="Arial" w:eastAsia="Arial" w:hAnsi="Arial" w:cs="Arial"/>
      <w:b/>
      <w:color w:val="248AE8"/>
      <w:sz w:val="44"/>
    </w:rPr>
  </w:style>
  <w:style w:type="paragraph" w:customStyle="1" w:styleId="ScanTocHeader2">
    <w:name w:val="Scan_Toc_Header2"/>
    <w:qFormat/>
    <w:pPr>
      <w:spacing w:before="200" w:after="200"/>
    </w:pPr>
    <w:rPr>
      <w:rFonts w:ascii="Arial" w:eastAsia="Arial" w:hAnsi="Arial" w:cs="Arial"/>
      <w:b/>
      <w:color w:val="248AE8"/>
      <w:sz w:val="40"/>
    </w:rPr>
  </w:style>
  <w:style w:type="paragraph" w:customStyle="1" w:styleId="ScanTocHeader3">
    <w:name w:val="Scan_Toc_Header3"/>
    <w:qFormat/>
    <w:pPr>
      <w:spacing w:before="200" w:after="200"/>
    </w:pPr>
    <w:rPr>
      <w:rFonts w:ascii="Arial" w:eastAsia="Arial" w:hAnsi="Arial" w:cs="Arial"/>
      <w:b/>
      <w:color w:val="248AE8"/>
      <w:sz w:val="36"/>
    </w:rPr>
  </w:style>
  <w:style w:type="paragraph" w:customStyle="1" w:styleId="ScanTocHeader4">
    <w:name w:val="Scan_Toc_Header4"/>
    <w:qFormat/>
    <w:pPr>
      <w:spacing w:before="200" w:after="200"/>
    </w:pPr>
    <w:rPr>
      <w:rFonts w:ascii="Arial" w:eastAsia="Arial" w:hAnsi="Arial" w:cs="Arial"/>
      <w:b/>
      <w:color w:val="248AE8"/>
      <w:sz w:val="32"/>
    </w:rPr>
  </w:style>
  <w:style w:type="paragraph" w:customStyle="1" w:styleId="ScanTocPublicationTitle">
    <w:name w:val="Scan_Toc_PublicationTitle"/>
    <w:qFormat/>
    <w:pPr>
      <w:spacing w:before="200"/>
    </w:pPr>
    <w:rPr>
      <w:rFonts w:ascii="Arial" w:eastAsia="Arial" w:hAnsi="Arial" w:cs="Arial"/>
      <w:color w:val="00ACED"/>
      <w:sz w:val="24"/>
    </w:rPr>
  </w:style>
  <w:style w:type="character" w:customStyle="1" w:styleId="ScanTocPageNumber">
    <w:name w:val="Scan_Toc_PageNumber"/>
    <w:qFormat/>
    <w:rPr>
      <w:rFonts w:ascii="Arial" w:eastAsia="Arial" w:hAnsi="Arial" w:cs="Arial"/>
      <w:b w:val="0"/>
      <w:i w:val="0"/>
      <w:caps w:val="0"/>
      <w:color w:val="000000"/>
      <w:sz w:val="16"/>
      <w:u w:val="none"/>
    </w:rPr>
  </w:style>
  <w:style w:type="character" w:customStyle="1" w:styleId="ScanTocFiller">
    <w:name w:val="Scan_Toc_Filler"/>
    <w:qFormat/>
    <w:rPr>
      <w:color w:val="D7D7D7"/>
    </w:rPr>
  </w:style>
  <w:style w:type="paragraph" w:customStyle="1" w:styleId="ScanTocAnnotation">
    <w:name w:val="Scan_Toc_Annotation"/>
    <w:qFormat/>
    <w:rPr>
      <w:rFonts w:ascii="Arial" w:eastAsia="Arial" w:hAnsi="Arial" w:cs="Arial"/>
      <w:color w:val="666666"/>
    </w:rPr>
  </w:style>
  <w:style w:type="character" w:customStyle="1" w:styleId="ScanTocPublicationDate">
    <w:name w:val="Scan_Toc_PublicationDate"/>
    <w:qFormat/>
    <w:rPr>
      <w:rFonts w:ascii="Arial" w:eastAsia="Arial" w:hAnsi="Arial" w:cs="Arial"/>
      <w:b w:val="0"/>
      <w:i w:val="0"/>
      <w:caps w:val="0"/>
      <w:color w:val="808080"/>
      <w:sz w:val="20"/>
      <w:u w:val="none"/>
    </w:rPr>
  </w:style>
  <w:style w:type="character" w:customStyle="1" w:styleId="ScanTocPublicationSourceLabel">
    <w:name w:val="Scan_Toc_PublicationSourceLabel"/>
    <w:qFormat/>
    <w:rPr>
      <w:rFonts w:ascii="Arial" w:eastAsia="Arial" w:hAnsi="Arial" w:cs="Arial"/>
      <w:b w:val="0"/>
      <w:i w:val="0"/>
      <w:caps/>
      <w:color w:val="AAAAAA"/>
      <w:sz w:val="16"/>
      <w:u w:val="none"/>
    </w:rPr>
  </w:style>
  <w:style w:type="character" w:customStyle="1" w:styleId="ScanTocPublicationSource">
    <w:name w:val="Scan_Toc_PublicationSource"/>
    <w:qFormat/>
    <w:rPr>
      <w:rFonts w:ascii="Arial" w:eastAsia="Arial" w:hAnsi="Arial" w:cs="Arial"/>
      <w:b w:val="0"/>
      <w:i w:val="0"/>
      <w:caps w:val="0"/>
      <w:color w:val="808080"/>
      <w:sz w:val="20"/>
      <w:u w:val="none"/>
    </w:rPr>
  </w:style>
  <w:style w:type="paragraph" w:customStyle="1" w:styleId="ScanTocTitle">
    <w:name w:val="Scan_Toc_Title"/>
    <w:qFormat/>
    <w:pPr>
      <w:ind w:left="200"/>
    </w:pPr>
    <w:rPr>
      <w:rFonts w:ascii="Arial" w:eastAsia="Arial" w:hAnsi="Arial" w:cs="Arial"/>
      <w:color w:val="909090"/>
      <w:sz w:val="44"/>
    </w:rPr>
  </w:style>
  <w:style w:type="character" w:customStyle="1" w:styleId="ScanColontitulTopUserText">
    <w:name w:val="Scan_Colontitul_Top_UserText"/>
    <w:qFormat/>
    <w:rPr>
      <w:rFonts w:ascii="Arial" w:eastAsia="Arial" w:hAnsi="Arial" w:cs="Arial"/>
      <w:b/>
      <w:i w:val="0"/>
      <w:caps w:val="0"/>
      <w:color w:val="333333"/>
      <w:sz w:val="27"/>
      <w:u w:val="none"/>
    </w:rPr>
  </w:style>
  <w:style w:type="character" w:customStyle="1" w:styleId="ScanColontitulBottomUserText">
    <w:name w:val="Scan_Colontitul_Bottom_UserText"/>
    <w:qFormat/>
    <w:rPr>
      <w:rFonts w:ascii="Arial" w:eastAsia="Arial" w:hAnsi="Arial" w:cs="Arial"/>
      <w:b/>
      <w:i w:val="0"/>
      <w:caps w:val="0"/>
      <w:color w:val="333333"/>
      <w:sz w:val="27"/>
      <w:u w:val="none"/>
    </w:rPr>
  </w:style>
  <w:style w:type="character" w:customStyle="1" w:styleId="ScanColontitulTopPageNumber">
    <w:name w:val="Scan_Colontitul_Top_PageNumber"/>
    <w:qFormat/>
    <w:rPr>
      <w:rFonts w:ascii="Arial" w:eastAsia="Arial" w:hAnsi="Arial" w:cs="Arial"/>
      <w:b w:val="0"/>
      <w:i w:val="0"/>
      <w:caps w:val="0"/>
      <w:color w:val="808080"/>
      <w:sz w:val="20"/>
      <w:u w:val="none"/>
    </w:rPr>
  </w:style>
  <w:style w:type="character" w:customStyle="1" w:styleId="ScanColontitulBottomPageNumber">
    <w:name w:val="Scan_Colontitul_Bottom_PageNumber"/>
    <w:qFormat/>
    <w:rPr>
      <w:rFonts w:ascii="Arial" w:eastAsia="Arial" w:hAnsi="Arial" w:cs="Arial"/>
      <w:b w:val="0"/>
      <w:i w:val="0"/>
      <w:caps w:val="0"/>
      <w:color w:val="808080"/>
      <w:sz w:val="20"/>
      <w:u w:val="none"/>
    </w:rPr>
  </w:style>
  <w:style w:type="character" w:customStyle="1" w:styleId="ScanColontitulTopTotalPages">
    <w:name w:val="Scan_Colontitul_Top_TotalPages"/>
    <w:qFormat/>
    <w:rPr>
      <w:rFonts w:ascii="Arial" w:eastAsia="Arial" w:hAnsi="Arial" w:cs="Arial"/>
      <w:b w:val="0"/>
      <w:i w:val="0"/>
      <w:caps w:val="0"/>
      <w:color w:val="808080"/>
      <w:sz w:val="20"/>
      <w:u w:val="none"/>
    </w:rPr>
  </w:style>
  <w:style w:type="character" w:customStyle="1" w:styleId="ScanColontitulBottomTotalPages">
    <w:name w:val="Scan_Colontitul_Bottom_TotalPages"/>
    <w:qFormat/>
    <w:rPr>
      <w:rFonts w:ascii="Arial" w:eastAsia="Arial" w:hAnsi="Arial" w:cs="Arial"/>
      <w:b w:val="0"/>
      <w:i w:val="0"/>
      <w:caps w:val="0"/>
      <w:color w:val="808080"/>
      <w:sz w:val="20"/>
      <w:u w:val="none"/>
    </w:rPr>
  </w:style>
  <w:style w:type="character" w:customStyle="1" w:styleId="ScanColontitulTopCreationDateTime">
    <w:name w:val="Scan_Colontitul_Top_CreationDateTime"/>
    <w:qFormat/>
    <w:rPr>
      <w:rFonts w:ascii="Arial" w:eastAsia="Arial" w:hAnsi="Arial" w:cs="Arial"/>
      <w:b w:val="0"/>
      <w:i w:val="0"/>
      <w:caps w:val="0"/>
      <w:color w:val="333333"/>
      <w:sz w:val="20"/>
      <w:u w:val="none"/>
    </w:rPr>
  </w:style>
  <w:style w:type="character" w:customStyle="1" w:styleId="ScanColontitulBottomCreationDateTime">
    <w:name w:val="Scan_Colontitul_Bottom_CreationDateTime"/>
    <w:qFormat/>
    <w:rPr>
      <w:rFonts w:ascii="Arial" w:eastAsia="Arial" w:hAnsi="Arial" w:cs="Arial"/>
      <w:b w:val="0"/>
      <w:i w:val="0"/>
      <w:caps w:val="0"/>
      <w:color w:val="333333"/>
      <w:sz w:val="20"/>
      <w:u w:val="none"/>
    </w:rPr>
  </w:style>
  <w:style w:type="paragraph" w:styleId="a3">
    <w:name w:val="header"/>
    <w:basedOn w:val="a"/>
    <w:link w:val="a4"/>
    <w:unhideWhenUsed/>
    <w:rsid w:val="00FE3833"/>
    <w:pPr>
      <w:tabs>
        <w:tab w:val="center" w:pos="4677"/>
        <w:tab w:val="right" w:pos="9355"/>
      </w:tabs>
    </w:pPr>
  </w:style>
  <w:style w:type="character" w:customStyle="1" w:styleId="a4">
    <w:name w:val="Верхний колонтитул Знак"/>
    <w:basedOn w:val="a0"/>
    <w:link w:val="a3"/>
    <w:rsid w:val="00FE3833"/>
    <w:rPr>
      <w:sz w:val="24"/>
      <w:szCs w:val="24"/>
    </w:rPr>
  </w:style>
  <w:style w:type="paragraph" w:styleId="a5">
    <w:name w:val="footer"/>
    <w:basedOn w:val="a"/>
    <w:link w:val="a6"/>
    <w:unhideWhenUsed/>
    <w:rsid w:val="00FE3833"/>
    <w:pPr>
      <w:tabs>
        <w:tab w:val="center" w:pos="4677"/>
        <w:tab w:val="right" w:pos="9355"/>
      </w:tabs>
    </w:pPr>
  </w:style>
  <w:style w:type="character" w:customStyle="1" w:styleId="a6">
    <w:name w:val="Нижний колонтитул Знак"/>
    <w:basedOn w:val="a0"/>
    <w:link w:val="a5"/>
    <w:rsid w:val="00FE3833"/>
    <w:rPr>
      <w:sz w:val="24"/>
      <w:szCs w:val="24"/>
    </w:rPr>
  </w:style>
  <w:style w:type="character" w:customStyle="1" w:styleId="50">
    <w:name w:val="Заголовок 5 Знак"/>
    <w:basedOn w:val="a0"/>
    <w:link w:val="5"/>
    <w:rsid w:val="00FE3833"/>
    <w:rPr>
      <w:rFonts w:ascii="Arial" w:eastAsia="Arial" w:hAnsi="Arial" w:cs="Arial"/>
      <w:color w:val="00ACED"/>
      <w:sz w:val="28"/>
      <w:szCs w:val="24"/>
    </w:rPr>
  </w:style>
  <w:style w:type="character" w:customStyle="1" w:styleId="60">
    <w:name w:val="Заголовок 6 Знак"/>
    <w:basedOn w:val="a0"/>
    <w:link w:val="6"/>
    <w:rsid w:val="00FE3833"/>
    <w:rPr>
      <w:bCs/>
      <w:sz w:val="22"/>
      <w:szCs w:val="22"/>
    </w:rPr>
  </w:style>
  <w:style w:type="character" w:styleId="a7">
    <w:name w:val="Hyperlink"/>
    <w:basedOn w:val="a0"/>
    <w:unhideWhenUsed/>
    <w:rsid w:val="007716C6"/>
    <w:rPr>
      <w:color w:val="0563C1" w:themeColor="hyperlink"/>
      <w:u w:val="single"/>
    </w:rPr>
  </w:style>
  <w:style w:type="character" w:styleId="a8">
    <w:name w:val="Unresolved Mention"/>
    <w:basedOn w:val="a0"/>
    <w:uiPriority w:val="99"/>
    <w:semiHidden/>
    <w:unhideWhenUsed/>
    <w:rsid w:val="00771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09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zd.ru/news/novosti-otrasli/sostoyalos-zasedanie-obshchestvennogo-soveta-pri-federalnom-agentstve-zheleznodorozhnogo-transporta-/" TargetMode="External"/><Relationship Id="rId18" Type="http://schemas.openxmlformats.org/officeDocument/2006/relationships/hyperlink" Target="http://zdrazvitie.ru/news/ob-otraslevoy-konferentsii-stroitelstvo-zheleznykh-dorog-novye-zadachi-i-mekhanizmy-ikh-realizatsii-/" TargetMode="External"/><Relationship Id="rId26" Type="http://schemas.openxmlformats.org/officeDocument/2006/relationships/image" Target="media/image7.png"/><Relationship Id="rId39" Type="http://schemas.openxmlformats.org/officeDocument/2006/relationships/hyperlink" Target="http://sszd.ru/news/soyuz/soyuz-stroiteley-zheleznykh-dorog-prinyal-uchastie-v-v-nauchno-prakticheskoy-konferentsii-rosprofzhe/" TargetMode="External"/><Relationship Id="rId3" Type="http://schemas.openxmlformats.org/officeDocument/2006/relationships/settings" Target="settings.xml"/><Relationship Id="rId21" Type="http://schemas.openxmlformats.org/officeDocument/2006/relationships/hyperlink" Target="http://sszd.ru/news/soyuz/v-ramkakh-transportnoy-nedeli-2019-sostoyalas-otraslevaya-konferentsiya-stroitelstvo-zheleznykh-doro/" TargetMode="External"/><Relationship Id="rId34" Type="http://schemas.openxmlformats.org/officeDocument/2006/relationships/hyperlink" Target="http://www.souztransrus.ru/news/trotr_news/v_sostave_obshchestvennogo_soveta_pri_roszheldore_sozdany_komissii_po_prioritetnym_napravleniyam/" TargetMode="External"/><Relationship Id="rId42" Type="http://schemas.openxmlformats.org/officeDocument/2006/relationships/image" Target="media/image13.pn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zdrazvitie.ru/news/sostoyalos-zasedanie-obshchestvennogo-soveta-pri-roszheldore/" TargetMode="External"/><Relationship Id="rId12" Type="http://schemas.openxmlformats.org/officeDocument/2006/relationships/image" Target="media/image3.png"/><Relationship Id="rId17" Type="http://schemas.openxmlformats.org/officeDocument/2006/relationships/hyperlink" Target="https://seanews.ru/2019/11/22/ru-bilet-na-vojnu/" TargetMode="External"/><Relationship Id="rId25" Type="http://schemas.openxmlformats.org/officeDocument/2006/relationships/hyperlink" Target="http://sszd.ru/news/novosti-otrasli/v-simferopole-sostoyalos-vyezdnoe-zasedanie-kollegii-roszheldora/" TargetMode="External"/><Relationship Id="rId33" Type="http://schemas.openxmlformats.org/officeDocument/2006/relationships/image" Target="media/image10.png"/><Relationship Id="rId38" Type="http://schemas.openxmlformats.org/officeDocument/2006/relationships/image" Target="media/image12.png"/><Relationship Id="rId46" Type="http://schemas.openxmlformats.org/officeDocument/2006/relationships/hyperlink" Target="http://sszd.ru/news/soyuz/prezident-sszhd-gennadiy-talashkin-izbran-predsedatelem-obshchestvennogo-soveta-pri-roszheldore/"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gudok.ru/newspaper/?ID=1484965&amp;archive=2019.11.20" TargetMode="External"/><Relationship Id="rId29" Type="http://schemas.openxmlformats.org/officeDocument/2006/relationships/image" Target="media/image8.png"/><Relationship Id="rId41" Type="http://schemas.openxmlformats.org/officeDocument/2006/relationships/hyperlink" Target="http://sszd.ru/news/soyuz/prezident-soyuza-gennadiy-talashkin-prinyal-uchastie-v-forume-institutov-razvitiya-v-ramkakh-nedel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zeldor.ru/news/document/8136" TargetMode="External"/><Relationship Id="rId24" Type="http://schemas.openxmlformats.org/officeDocument/2006/relationships/hyperlink" Target="http://sszd.ru/news/novosti-otrasli/v-roszheldore-sostoyalos-zasedanie-komissii-po-voprosam-organizatsii-passazhirskikh-perevozok-obshch/" TargetMode="External"/><Relationship Id="rId32" Type="http://schemas.openxmlformats.org/officeDocument/2006/relationships/hyperlink" Target="http://tihoreck.bezformata.com/listnews/tihoretckogo-zheleznodorozhnogo-vokzala/76007781/" TargetMode="External"/><Relationship Id="rId37" Type="http://schemas.openxmlformats.org/officeDocument/2006/relationships/hyperlink" Target="http://sszd.ru/news/novosti-otrasli/sostoyalos-pervoe-zasedanie-obshchestvennogo-soveta-pri-roszheldore-pod-predsedatelstvom-gennadiya-t/" TargetMode="External"/><Relationship Id="rId40" Type="http://schemas.openxmlformats.org/officeDocument/2006/relationships/hyperlink" Target="http://www.gudok.ru/newspaper/?ID=1456503" TargetMode="External"/><Relationship Id="rId45" Type="http://schemas.openxmlformats.org/officeDocument/2006/relationships/hyperlink" Target="http://advis.ru/php/view_news.php?id=174E3057-E8E5-7648-9AA4-4F24AFC75455" TargetMode="External"/><Relationship Id="rId5" Type="http://schemas.openxmlformats.org/officeDocument/2006/relationships/footnotes" Target="footnotes.xml"/><Relationship Id="rId15" Type="http://schemas.openxmlformats.org/officeDocument/2006/relationships/hyperlink" Target="http://www.securitymedia.ru/news_one_9972.html" TargetMode="External"/><Relationship Id="rId23" Type="http://schemas.openxmlformats.org/officeDocument/2006/relationships/hyperlink" Target="http://www.roszeldor.ru/news/document/7778" TargetMode="External"/><Relationship Id="rId28" Type="http://schemas.openxmlformats.org/officeDocument/2006/relationships/hyperlink" Target="http://sszd.ru/news/soyuz/aleksey-stepanenko-prinyal-uchastie-v-rabote-komissii-po-voprosam-tekhnicheskogo-regulirovaniya-v-ob/" TargetMode="External"/><Relationship Id="rId36" Type="http://schemas.openxmlformats.org/officeDocument/2006/relationships/hyperlink" Target="http://academica.ru/novosti/Novosti-VUZov/866195-v-zasedanii-obschestvennogo-soveta-pri-roszheldore-prinjali-uchastie-predstaviteli-pgups/" TargetMode="External"/><Relationship Id="rId49" Type="http://schemas.openxmlformats.org/officeDocument/2006/relationships/fontTable" Target="fontTable.xml"/><Relationship Id="rId10" Type="http://schemas.openxmlformats.org/officeDocument/2006/relationships/hyperlink" Target="http://www.roszeldor.ru/news/document/8137" TargetMode="External"/><Relationship Id="rId19" Type="http://schemas.openxmlformats.org/officeDocument/2006/relationships/image" Target="media/image6.png"/><Relationship Id="rId31" Type="http://schemas.openxmlformats.org/officeDocument/2006/relationships/image" Target="media/image9.png"/><Relationship Id="rId44"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szd.ru/news/novosti-otrasli/14-noyabrya-2019-goda-sostoyalos-pervoe-zasedanie-komissii-po-voprosam-uchebnykh-zavedeniy-zheleznod/" TargetMode="External"/><Relationship Id="rId27" Type="http://schemas.openxmlformats.org/officeDocument/2006/relationships/hyperlink" Target="http://xn--1520-u4d3ahgsb9pe.xn--p1ai/new/5003/" TargetMode="External"/><Relationship Id="rId30" Type="http://schemas.openxmlformats.org/officeDocument/2006/relationships/hyperlink" Target="https://nstar-spb.ru:443/news/universities_petersburg/v_pgups_proydyet_zasedanie_komissii_po_voprosam_tekhnicheskogo_regulirovaniya_v_oblasti_zheleznodoro/" TargetMode="External"/><Relationship Id="rId35" Type="http://schemas.openxmlformats.org/officeDocument/2006/relationships/image" Target="media/image11.png"/><Relationship Id="rId43" Type="http://schemas.openxmlformats.org/officeDocument/2006/relationships/hyperlink" Target="https://www.gudok.ru/news/?ID=1455914" TargetMode="External"/><Relationship Id="rId48"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15160</Words>
  <Characters>123309</Characters>
  <Application>Microsoft Office Word</Application>
  <DocSecurity>0</DocSecurity>
  <Lines>1027</Lines>
  <Paragraphs>276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dc:creator>
  <cp:lastModifiedBy>Алексей Степаненко</cp:lastModifiedBy>
  <cp:revision>3</cp:revision>
  <dcterms:created xsi:type="dcterms:W3CDTF">2020-05-25T08:14:00Z</dcterms:created>
  <dcterms:modified xsi:type="dcterms:W3CDTF">2021-04-15T07:17:00Z</dcterms:modified>
</cp:coreProperties>
</file>